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1BEC" w14:textId="73410AEF" w:rsidR="00551FA7" w:rsidRPr="00D325F0" w:rsidRDefault="000A2BB6" w:rsidP="00551FA7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D325F0">
        <w:rPr>
          <w:b/>
          <w:color w:val="FF0000"/>
          <w:sz w:val="28"/>
          <w:szCs w:val="28"/>
        </w:rPr>
        <w:t>XV</w:t>
      </w:r>
      <w:r w:rsidR="002B4495">
        <w:rPr>
          <w:b/>
          <w:color w:val="FF0000"/>
          <w:sz w:val="28"/>
          <w:szCs w:val="28"/>
        </w:rPr>
        <w:t>I</w:t>
      </w:r>
      <w:r w:rsidR="00EF0391">
        <w:rPr>
          <w:b/>
          <w:color w:val="FF0000"/>
          <w:sz w:val="28"/>
          <w:szCs w:val="28"/>
        </w:rPr>
        <w:t>II</w:t>
      </w:r>
      <w:r w:rsidRPr="00D325F0">
        <w:rPr>
          <w:b/>
          <w:color w:val="FF0000"/>
          <w:sz w:val="28"/>
          <w:szCs w:val="28"/>
        </w:rPr>
        <w:t xml:space="preserve"> Konferencja PR w Samorządzie i Administracji Państwowej</w:t>
      </w:r>
    </w:p>
    <w:p w14:paraId="05E80D3F" w14:textId="78C586A1" w:rsidR="00551FA7" w:rsidRPr="00551FA7" w:rsidRDefault="00EF0391" w:rsidP="00A759E3">
      <w:pPr>
        <w:spacing w:after="0" w:line="240" w:lineRule="auto"/>
        <w:jc w:val="center"/>
        <w:rPr>
          <w:sz w:val="18"/>
          <w:szCs w:val="18"/>
        </w:rPr>
      </w:pPr>
      <w:r>
        <w:rPr>
          <w:rFonts w:eastAsia="Calibri" w:cstheme="minorHAnsi"/>
          <w:color w:val="404040"/>
          <w:sz w:val="18"/>
          <w:szCs w:val="18"/>
          <w:lang w:eastAsia="ar-SA"/>
        </w:rPr>
        <w:t>22-24.11.2023 r.</w:t>
      </w:r>
      <w:r w:rsidR="002B4495" w:rsidRPr="002B4495">
        <w:rPr>
          <w:rFonts w:eastAsia="Calibri" w:cstheme="minorHAnsi"/>
          <w:b/>
          <w:sz w:val="18"/>
          <w:szCs w:val="18"/>
          <w:lang w:eastAsia="ar-SA"/>
        </w:rPr>
        <w:t xml:space="preserve"> </w:t>
      </w:r>
      <w:r w:rsidR="00551FA7" w:rsidRPr="002B4495">
        <w:rPr>
          <w:rFonts w:cstheme="minorHAnsi"/>
          <w:sz w:val="18"/>
          <w:szCs w:val="18"/>
        </w:rPr>
        <w:t>|</w:t>
      </w:r>
      <w:r w:rsidR="00551FA7" w:rsidRPr="00551FA7">
        <w:rPr>
          <w:sz w:val="18"/>
          <w:szCs w:val="18"/>
        </w:rPr>
        <w:t xml:space="preserve"> </w:t>
      </w:r>
      <w:r>
        <w:rPr>
          <w:sz w:val="18"/>
          <w:szCs w:val="18"/>
        </w:rPr>
        <w:t>Olsztyn</w:t>
      </w:r>
      <w:r w:rsidR="00551FA7" w:rsidRPr="00551FA7">
        <w:rPr>
          <w:sz w:val="18"/>
          <w:szCs w:val="18"/>
        </w:rPr>
        <w:t xml:space="preserve"> | www.</w:t>
      </w:r>
      <w:r w:rsidR="000A2BB6">
        <w:rPr>
          <w:sz w:val="18"/>
          <w:szCs w:val="18"/>
        </w:rPr>
        <w:t>prwsamorzadzie</w:t>
      </w:r>
      <w:r w:rsidR="00551FA7" w:rsidRPr="00551FA7">
        <w:rPr>
          <w:sz w:val="18"/>
          <w:szCs w:val="18"/>
        </w:rPr>
        <w:t>.pl</w:t>
      </w:r>
    </w:p>
    <w:p w14:paraId="3250DB91" w14:textId="77777777" w:rsidR="00551FA7" w:rsidRPr="00551FA7" w:rsidRDefault="00551FA7" w:rsidP="00A759E3">
      <w:pPr>
        <w:spacing w:after="0" w:line="240" w:lineRule="auto"/>
        <w:jc w:val="center"/>
        <w:rPr>
          <w:sz w:val="18"/>
          <w:szCs w:val="18"/>
        </w:rPr>
      </w:pPr>
      <w:r w:rsidRPr="00551FA7">
        <w:rPr>
          <w:sz w:val="18"/>
          <w:szCs w:val="18"/>
        </w:rPr>
        <w:t xml:space="preserve">Zgłoszenia przyjmuje </w:t>
      </w:r>
      <w:r w:rsidR="00994587">
        <w:rPr>
          <w:sz w:val="18"/>
          <w:szCs w:val="18"/>
        </w:rPr>
        <w:t>Roksana Mielczarek</w:t>
      </w:r>
      <w:r w:rsidRPr="00551FA7">
        <w:rPr>
          <w:sz w:val="18"/>
          <w:szCs w:val="18"/>
        </w:rPr>
        <w:t>, Grupa PRC</w:t>
      </w:r>
      <w:r w:rsidR="00730E94">
        <w:rPr>
          <w:sz w:val="18"/>
          <w:szCs w:val="18"/>
        </w:rPr>
        <w:t xml:space="preserve"> Holding</w:t>
      </w:r>
    </w:p>
    <w:p w14:paraId="63040D8F" w14:textId="77777777" w:rsidR="00551FA7" w:rsidRPr="00551FA7" w:rsidRDefault="00551FA7" w:rsidP="00A759E3">
      <w:pPr>
        <w:spacing w:after="0" w:line="240" w:lineRule="auto"/>
        <w:jc w:val="center"/>
        <w:rPr>
          <w:sz w:val="18"/>
          <w:szCs w:val="18"/>
          <w:lang w:val="en-US"/>
        </w:rPr>
      </w:pPr>
      <w:r w:rsidRPr="00551FA7">
        <w:rPr>
          <w:sz w:val="18"/>
          <w:szCs w:val="18"/>
          <w:lang w:val="en-US"/>
        </w:rPr>
        <w:t xml:space="preserve">e-mail: </w:t>
      </w:r>
      <w:r w:rsidR="00730E94" w:rsidRPr="00730E94">
        <w:rPr>
          <w:sz w:val="18"/>
          <w:szCs w:val="18"/>
          <w:lang w:val="en-US"/>
        </w:rPr>
        <w:t>biuro@prwsamorzadzie.pl</w:t>
      </w:r>
      <w:r w:rsidRPr="00551FA7">
        <w:rPr>
          <w:sz w:val="18"/>
          <w:szCs w:val="18"/>
          <w:lang w:val="en-US"/>
        </w:rPr>
        <w:t xml:space="preserve">, tel. 32 364 04 00, </w:t>
      </w:r>
      <w:proofErr w:type="spellStart"/>
      <w:r w:rsidRPr="00551FA7">
        <w:rPr>
          <w:sz w:val="18"/>
          <w:szCs w:val="18"/>
          <w:lang w:val="en-US"/>
        </w:rPr>
        <w:t>kom</w:t>
      </w:r>
      <w:proofErr w:type="spellEnd"/>
      <w:r w:rsidRPr="00551FA7">
        <w:rPr>
          <w:sz w:val="18"/>
          <w:szCs w:val="18"/>
          <w:lang w:val="en-US"/>
        </w:rPr>
        <w:t xml:space="preserve">. </w:t>
      </w:r>
      <w:r w:rsidR="00994587">
        <w:rPr>
          <w:sz w:val="18"/>
          <w:szCs w:val="18"/>
          <w:lang w:val="en-US"/>
        </w:rPr>
        <w:t>530-559-608</w:t>
      </w:r>
    </w:p>
    <w:p w14:paraId="2D891685" w14:textId="77777777" w:rsidR="00551FA7" w:rsidRPr="002B4495" w:rsidRDefault="00551FA7" w:rsidP="00551FA7">
      <w:pPr>
        <w:spacing w:line="240" w:lineRule="auto"/>
        <w:jc w:val="center"/>
        <w:rPr>
          <w:sz w:val="18"/>
          <w:szCs w:val="18"/>
          <w:lang w:val="en-US"/>
        </w:rPr>
      </w:pPr>
    </w:p>
    <w:tbl>
      <w:tblPr>
        <w:tblStyle w:val="Tabelasiatki5ciemnaakcent3"/>
        <w:tblW w:w="10084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499"/>
        <w:gridCol w:w="4224"/>
        <w:gridCol w:w="4361"/>
      </w:tblGrid>
      <w:tr w:rsidR="00D325F0" w:rsidRPr="00D325F0" w14:paraId="5B34613D" w14:textId="77777777" w:rsidTr="00D3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F31B18C" w14:textId="77777777" w:rsidR="00551FA7" w:rsidRPr="00D325F0" w:rsidRDefault="00551FA7" w:rsidP="00551FA7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uczestników</w:t>
            </w:r>
          </w:p>
        </w:tc>
        <w:tc>
          <w:tcPr>
            <w:tcW w:w="422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07541C5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 i nazwisko uczestnika</w:t>
            </w:r>
          </w:p>
          <w:p w14:paraId="1D68EA6D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5CF6127D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  <w:p w14:paraId="67303CC5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</w:t>
            </w:r>
          </w:p>
          <w:p w14:paraId="409838F8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2ACE4F0C" w14:textId="77777777" w:rsidR="00551FA7" w:rsidRPr="00D325F0" w:rsidRDefault="00551FA7" w:rsidP="00A75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  <w:tc>
          <w:tcPr>
            <w:tcW w:w="43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7BB47BD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</w:p>
          <w:p w14:paraId="76BC0954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26BEDC65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  <w:p w14:paraId="0319D25B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10A7A15D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09E61806" w14:textId="77777777" w:rsidR="00551FA7" w:rsidRPr="00D325F0" w:rsidRDefault="00551FA7" w:rsidP="0055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D325F0" w:rsidRPr="00D325F0" w14:paraId="0EAA5F6D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left w:val="none" w:sz="0" w:space="0" w:color="auto"/>
            </w:tcBorders>
          </w:tcPr>
          <w:p w14:paraId="038350CF" w14:textId="77777777" w:rsidR="00551FA7" w:rsidRPr="00D325F0" w:rsidRDefault="00551FA7" w:rsidP="00551FA7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24" w:type="dxa"/>
          </w:tcPr>
          <w:p w14:paraId="5FBFBB09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 i nazwisko uc</w:t>
            </w:r>
            <w:r w:rsidR="00505A9B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estnika</w:t>
            </w:r>
          </w:p>
          <w:p w14:paraId="59773E0E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E948D9B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  <w:p w14:paraId="34094A14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Telefon</w:t>
            </w:r>
          </w:p>
          <w:p w14:paraId="636BA1C7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32A3832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361" w:type="dxa"/>
          </w:tcPr>
          <w:p w14:paraId="75BA9507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Stanowisko</w:t>
            </w:r>
          </w:p>
          <w:p w14:paraId="11F41698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13922B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  <w:p w14:paraId="75DB6A5D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e-mail:</w:t>
            </w:r>
          </w:p>
          <w:p w14:paraId="7D8C5D74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CEA2C18" w14:textId="77777777" w:rsidR="00551FA7" w:rsidRPr="00D325F0" w:rsidRDefault="00551FA7" w:rsidP="0055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D325F0" w:rsidRPr="00D325F0" w14:paraId="2FF94B3E" w14:textId="77777777" w:rsidTr="00D325F0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left w:val="none" w:sz="0" w:space="0" w:color="auto"/>
            </w:tcBorders>
          </w:tcPr>
          <w:p w14:paraId="391B8FBF" w14:textId="77777777" w:rsidR="00551FA7" w:rsidRPr="00D325F0" w:rsidRDefault="00551FA7" w:rsidP="00551FA7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24" w:type="dxa"/>
          </w:tcPr>
          <w:p w14:paraId="7166603C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 i nazwisko uczestnika</w:t>
            </w:r>
          </w:p>
          <w:p w14:paraId="7F86D36E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26A2A0E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  <w:p w14:paraId="6DDC481B" w14:textId="77777777" w:rsidR="00551FA7" w:rsidRPr="00D325F0" w:rsidRDefault="00551FA7" w:rsidP="00551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6C718BD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Telefon</w:t>
            </w:r>
          </w:p>
          <w:p w14:paraId="0F0CD7EA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AC3E9E5" w14:textId="77777777" w:rsidR="00551FA7" w:rsidRPr="00D325F0" w:rsidRDefault="00551FA7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361" w:type="dxa"/>
          </w:tcPr>
          <w:p w14:paraId="48F0F7BE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Stanowisko</w:t>
            </w:r>
          </w:p>
          <w:p w14:paraId="5F5D101C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03FE515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  <w:p w14:paraId="7E44011C" w14:textId="77777777" w:rsidR="00551FA7" w:rsidRPr="00D325F0" w:rsidRDefault="00551FA7" w:rsidP="00551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EB8F01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e-mail:</w:t>
            </w:r>
          </w:p>
          <w:p w14:paraId="14D9C859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1E7AD8A" w14:textId="77777777" w:rsidR="00551FA7" w:rsidRPr="00D325F0" w:rsidRDefault="00551FA7" w:rsidP="0055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D325F0" w:rsidRPr="00D325F0" w14:paraId="61EFB6CF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</w:tcBorders>
          </w:tcPr>
          <w:p w14:paraId="09C867A4" w14:textId="77777777" w:rsidR="00551FA7" w:rsidRPr="00B66B12" w:rsidRDefault="00551FA7" w:rsidP="00551FA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66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</w:t>
            </w:r>
            <w:r w:rsidR="000A2BB6" w:rsidRPr="00B66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nabywcy </w:t>
            </w:r>
            <w:r w:rsidRPr="00B66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faktury</w:t>
            </w:r>
          </w:p>
        </w:tc>
        <w:tc>
          <w:tcPr>
            <w:tcW w:w="8585" w:type="dxa"/>
            <w:gridSpan w:val="2"/>
          </w:tcPr>
          <w:p w14:paraId="683CA816" w14:textId="77777777" w:rsidR="00551FA7" w:rsidRPr="00D325F0" w:rsidRDefault="00286E26" w:rsidP="00286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730E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instytucji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                              </w:t>
            </w:r>
            <w:r w:rsidR="0002479C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Ulica                                                nr</w:t>
            </w:r>
          </w:p>
          <w:p w14:paraId="7A0945F4" w14:textId="77777777" w:rsidR="00286E26" w:rsidRPr="00D325F0" w:rsidRDefault="00286E26" w:rsidP="00286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CDAC68" w14:textId="77777777" w:rsidR="00286E26" w:rsidRPr="00D325F0" w:rsidRDefault="00286E26" w:rsidP="00286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……………………………………………………………..     …………………………………………...     ……………….</w:t>
            </w:r>
          </w:p>
          <w:p w14:paraId="7D5BFAE7" w14:textId="77777777" w:rsidR="00551FA7" w:rsidRPr="00D325F0" w:rsidRDefault="00286E26" w:rsidP="00286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Miejscowość                              </w:t>
            </w:r>
            <w:r w:rsidR="0002479C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Kod                          </w:t>
            </w:r>
            <w:r w:rsidR="0002479C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NIP</w:t>
            </w:r>
          </w:p>
          <w:p w14:paraId="4CB56A0D" w14:textId="77777777" w:rsidR="00286E26" w:rsidRPr="00D325F0" w:rsidRDefault="00286E26" w:rsidP="00286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6B2518F" w14:textId="77777777" w:rsidR="00551FA7" w:rsidRPr="00D325F0" w:rsidRDefault="00286E26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     ……………………         ……………………………………………………….</w:t>
            </w:r>
          </w:p>
        </w:tc>
      </w:tr>
      <w:tr w:rsidR="00D325F0" w:rsidRPr="00D325F0" w14:paraId="285C2402" w14:textId="77777777" w:rsidTr="00D325F0">
        <w:trPr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</w:tcBorders>
          </w:tcPr>
          <w:p w14:paraId="44451790" w14:textId="77777777" w:rsidR="00551FA7" w:rsidRPr="00B66B12" w:rsidRDefault="00A759E3" w:rsidP="00A759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66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</w:t>
            </w:r>
            <w:r w:rsidR="000A2BB6" w:rsidRPr="00B66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odbiorcy do </w:t>
            </w:r>
            <w:r w:rsidRPr="00B66B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faktury</w:t>
            </w:r>
          </w:p>
        </w:tc>
        <w:tc>
          <w:tcPr>
            <w:tcW w:w="8585" w:type="dxa"/>
            <w:gridSpan w:val="2"/>
          </w:tcPr>
          <w:p w14:paraId="29A5CC86" w14:textId="77777777" w:rsidR="00A759E3" w:rsidRPr="00D325F0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730E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instytucji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                             </w:t>
            </w:r>
            <w:r w:rsidR="0002479C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Ulica                                                nr</w:t>
            </w:r>
          </w:p>
          <w:p w14:paraId="58A40905" w14:textId="77777777" w:rsidR="00A759E3" w:rsidRPr="00D325F0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7FAE494" w14:textId="77777777" w:rsidR="00A759E3" w:rsidRPr="00D325F0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……………………………………………………………..     …………………………………………...     ……………….</w:t>
            </w:r>
          </w:p>
          <w:p w14:paraId="5F1FBA7C" w14:textId="77777777" w:rsidR="00A759E3" w:rsidRPr="00D325F0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Miejscowość                               Kod                          </w:t>
            </w:r>
          </w:p>
          <w:p w14:paraId="5F421424" w14:textId="77777777" w:rsidR="00A759E3" w:rsidRPr="00D325F0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50B94E7" w14:textId="77777777" w:rsidR="00551FA7" w:rsidRPr="00D325F0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…………………………………………     ……………………         </w:t>
            </w:r>
          </w:p>
        </w:tc>
      </w:tr>
      <w:tr w:rsidR="00D325F0" w:rsidRPr="00D325F0" w14:paraId="5946BF85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  <w:bottom w:val="none" w:sz="0" w:space="0" w:color="auto"/>
            </w:tcBorders>
          </w:tcPr>
          <w:p w14:paraId="71DE1C24" w14:textId="77777777" w:rsidR="00A759E3" w:rsidRPr="00D325F0" w:rsidRDefault="00A759E3" w:rsidP="00A759E3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osoby</w:t>
            </w:r>
          </w:p>
          <w:p w14:paraId="70EA92DA" w14:textId="77777777" w:rsidR="00551FA7" w:rsidRPr="00D325F0" w:rsidRDefault="00A759E3" w:rsidP="00A759E3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zgłaszającej</w:t>
            </w:r>
          </w:p>
        </w:tc>
        <w:tc>
          <w:tcPr>
            <w:tcW w:w="8585" w:type="dxa"/>
            <w:gridSpan w:val="2"/>
          </w:tcPr>
          <w:p w14:paraId="7210A61C" w14:textId="77777777" w:rsidR="00551FA7" w:rsidRPr="00D325F0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 i nazwisko osoby zgłaszającej</w:t>
            </w:r>
          </w:p>
          <w:p w14:paraId="03C17630" w14:textId="77777777" w:rsidR="00A759E3" w:rsidRPr="00D325F0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FDFC636" w14:textId="77777777" w:rsidR="00A759E3" w:rsidRPr="00D325F0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</w:t>
            </w:r>
          </w:p>
          <w:p w14:paraId="36C3D6FD" w14:textId="77777777" w:rsidR="00D325F0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E-mail    </w:t>
            </w:r>
          </w:p>
          <w:p w14:paraId="121B8BCB" w14:textId="77777777" w:rsidR="00D325F0" w:rsidRDefault="00D325F0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…………………………………………………………………….. </w:t>
            </w:r>
            <w:r w:rsidR="00A759E3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</w:t>
            </w:r>
            <w:r w:rsidR="0002479C"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45CEA318" w14:textId="0AB9CD7F" w:rsidR="00A759E3" w:rsidRPr="00D325F0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Tel</w:t>
            </w:r>
            <w:r w:rsidR="00B66B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efon</w:t>
            </w:r>
          </w:p>
          <w:p w14:paraId="235399FA" w14:textId="77777777" w:rsidR="00551FA7" w:rsidRPr="00D325F0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25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…………………………………………………………………….</w:t>
            </w:r>
          </w:p>
        </w:tc>
      </w:tr>
    </w:tbl>
    <w:p w14:paraId="0A2E37E6" w14:textId="77777777" w:rsidR="00D325F0" w:rsidRDefault="00D325F0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A231938" w14:textId="77777777" w:rsidR="00DB1366" w:rsidRDefault="00DB1366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14:paraId="1F8B48B2" w14:textId="77777777" w:rsidR="00DB1366" w:rsidRDefault="00DB1366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asiatki5ciemnaakcent3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543"/>
        <w:gridCol w:w="1859"/>
        <w:gridCol w:w="2755"/>
      </w:tblGrid>
      <w:tr w:rsidR="00D325F0" w:rsidRPr="00261F8D" w14:paraId="34F55969" w14:textId="77777777" w:rsidTr="00D3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D7095DA" w14:textId="77777777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</w:pPr>
            <w:r w:rsidRPr="007A16C5"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  <w:t>Wybór pakietu konferencyjnego:</w:t>
            </w:r>
          </w:p>
        </w:tc>
        <w:tc>
          <w:tcPr>
            <w:tcW w:w="18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1A716" w14:textId="77777777" w:rsidR="00D325F0" w:rsidRPr="007A16C5" w:rsidRDefault="00D325F0" w:rsidP="00B72FB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</w:pPr>
            <w:r w:rsidRPr="007A16C5"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  <w:t>Koszt:</w:t>
            </w:r>
          </w:p>
        </w:tc>
        <w:tc>
          <w:tcPr>
            <w:tcW w:w="27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2E3B722" w14:textId="77777777" w:rsidR="00D325F0" w:rsidRPr="007A16C5" w:rsidRDefault="00D325F0" w:rsidP="00B72FB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</w:pPr>
            <w:r w:rsidRPr="007A16C5"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  <w:t>Wybór (zaznacz: x):</w:t>
            </w:r>
          </w:p>
        </w:tc>
      </w:tr>
      <w:tr w:rsidR="00D325F0" w14:paraId="1C63114A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</w:tcBorders>
            <w:vAlign w:val="center"/>
          </w:tcPr>
          <w:p w14:paraId="4373E49D" w14:textId="77777777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A16C5">
              <w:rPr>
                <w:rFonts w:ascii="Calibri" w:hAnsi="Calibri"/>
                <w:color w:val="000000" w:themeColor="text1"/>
              </w:rPr>
              <w:t>Udział w trzech dniach konferencji z noclegiem</w:t>
            </w:r>
          </w:p>
        </w:tc>
        <w:tc>
          <w:tcPr>
            <w:tcW w:w="1859" w:type="dxa"/>
            <w:vAlign w:val="center"/>
          </w:tcPr>
          <w:p w14:paraId="50164236" w14:textId="4A042184" w:rsidR="00D325F0" w:rsidRPr="007A16C5" w:rsidRDefault="001B1662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  <w:r w:rsidR="00260D48">
              <w:rPr>
                <w:rFonts w:ascii="Calibri" w:hAnsi="Calibri"/>
                <w:color w:val="000000" w:themeColor="text1"/>
              </w:rPr>
              <w:t>4</w:t>
            </w:r>
            <w:r>
              <w:rPr>
                <w:rFonts w:ascii="Calibri" w:hAnsi="Calibri"/>
                <w:color w:val="000000" w:themeColor="text1"/>
              </w:rPr>
              <w:t>50</w:t>
            </w:r>
          </w:p>
        </w:tc>
        <w:tc>
          <w:tcPr>
            <w:tcW w:w="2753" w:type="dxa"/>
            <w:vAlign w:val="center"/>
          </w:tcPr>
          <w:p w14:paraId="00F6F008" w14:textId="77777777" w:rsidR="00D325F0" w:rsidRPr="007A16C5" w:rsidRDefault="00D325F0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  <w:tr w:rsidR="00D325F0" w14:paraId="34FA4BD5" w14:textId="77777777" w:rsidTr="00D325F0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</w:tcBorders>
            <w:vAlign w:val="center"/>
          </w:tcPr>
          <w:p w14:paraId="1F9B0812" w14:textId="77777777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A16C5">
              <w:rPr>
                <w:rFonts w:ascii="Calibri" w:hAnsi="Calibri"/>
                <w:color w:val="000000" w:themeColor="text1"/>
              </w:rPr>
              <w:t>Udział w trzech dniach konferencji bez noclegu</w:t>
            </w:r>
          </w:p>
        </w:tc>
        <w:tc>
          <w:tcPr>
            <w:tcW w:w="1859" w:type="dxa"/>
            <w:vAlign w:val="center"/>
          </w:tcPr>
          <w:p w14:paraId="199164C2" w14:textId="10BBA9D2" w:rsidR="00D325F0" w:rsidRPr="007A16C5" w:rsidRDefault="00260D48" w:rsidP="00B72FB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1200</w:t>
            </w:r>
          </w:p>
        </w:tc>
        <w:tc>
          <w:tcPr>
            <w:tcW w:w="2753" w:type="dxa"/>
            <w:vAlign w:val="center"/>
          </w:tcPr>
          <w:p w14:paraId="79D329DF" w14:textId="77777777" w:rsidR="00D325F0" w:rsidRPr="007A16C5" w:rsidRDefault="00D325F0" w:rsidP="00B72FB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  <w:tr w:rsidR="00260D48" w14:paraId="323A196A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vAlign w:val="center"/>
          </w:tcPr>
          <w:p w14:paraId="43D08BDA" w14:textId="143105F0" w:rsidR="00260D48" w:rsidRPr="007A16C5" w:rsidRDefault="00260D48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Udział w dwóch dniach konferencji be noclegu</w:t>
            </w:r>
          </w:p>
        </w:tc>
        <w:tc>
          <w:tcPr>
            <w:tcW w:w="1859" w:type="dxa"/>
            <w:vAlign w:val="center"/>
          </w:tcPr>
          <w:p w14:paraId="32920EAD" w14:textId="6A225DC6" w:rsidR="00260D48" w:rsidRDefault="00260D48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1000</w:t>
            </w:r>
          </w:p>
        </w:tc>
        <w:tc>
          <w:tcPr>
            <w:tcW w:w="2753" w:type="dxa"/>
            <w:vAlign w:val="center"/>
          </w:tcPr>
          <w:p w14:paraId="2849CC94" w14:textId="77777777" w:rsidR="00260D48" w:rsidRPr="007A16C5" w:rsidRDefault="00260D48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  <w:tr w:rsidR="00D325F0" w14:paraId="748C4042" w14:textId="77777777" w:rsidTr="00260D48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  <w:gridSpan w:val="3"/>
            <w:tcBorders>
              <w:left w:val="none" w:sz="0" w:space="0" w:color="auto"/>
            </w:tcBorders>
            <w:vAlign w:val="center"/>
          </w:tcPr>
          <w:p w14:paraId="013BF756" w14:textId="77777777" w:rsidR="00D325F0" w:rsidRPr="007A16C5" w:rsidRDefault="00D325F0" w:rsidP="00260D48">
            <w:pPr>
              <w:spacing w:line="480" w:lineRule="auto"/>
              <w:jc w:val="center"/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</w:pPr>
            <w:r w:rsidRPr="007A16C5">
              <w:rPr>
                <w:rFonts w:ascii="Calibri" w:hAnsi="Calibri"/>
                <w:smallCaps/>
                <w:color w:val="000000" w:themeColor="text1"/>
                <w:sz w:val="28"/>
                <w:szCs w:val="28"/>
              </w:rPr>
              <w:t>Poszczególne dni:</w:t>
            </w:r>
          </w:p>
        </w:tc>
      </w:tr>
      <w:tr w:rsidR="00D325F0" w14:paraId="4B0225FE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</w:tcBorders>
            <w:vAlign w:val="center"/>
          </w:tcPr>
          <w:p w14:paraId="438A0FA6" w14:textId="492B6EBC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A16C5">
              <w:rPr>
                <w:rFonts w:ascii="Calibri" w:hAnsi="Calibri"/>
                <w:color w:val="000000" w:themeColor="text1"/>
              </w:rPr>
              <w:t>I Dzień (</w:t>
            </w:r>
            <w:r w:rsidR="00260D48">
              <w:rPr>
                <w:rFonts w:ascii="Calibri" w:hAnsi="Calibri"/>
                <w:color w:val="000000" w:themeColor="text1"/>
              </w:rPr>
              <w:t>22.11.2023</w:t>
            </w:r>
            <w:r w:rsidRPr="007A16C5">
              <w:rPr>
                <w:rFonts w:ascii="Calibri" w:hAnsi="Calibri"/>
                <w:color w:val="000000" w:themeColor="text1"/>
              </w:rPr>
              <w:t xml:space="preserve"> r.)</w:t>
            </w:r>
          </w:p>
        </w:tc>
        <w:tc>
          <w:tcPr>
            <w:tcW w:w="1859" w:type="dxa"/>
            <w:vAlign w:val="center"/>
          </w:tcPr>
          <w:p w14:paraId="2287396F" w14:textId="61D33828" w:rsidR="00D325F0" w:rsidRPr="007A16C5" w:rsidRDefault="00260D48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  <w:r w:rsidR="00186013">
              <w:rPr>
                <w:rFonts w:ascii="Calibri" w:hAnsi="Calibri"/>
                <w:color w:val="000000" w:themeColor="text1"/>
              </w:rPr>
              <w:t>50</w:t>
            </w:r>
          </w:p>
        </w:tc>
        <w:tc>
          <w:tcPr>
            <w:tcW w:w="2753" w:type="dxa"/>
            <w:vAlign w:val="center"/>
          </w:tcPr>
          <w:p w14:paraId="38B320E8" w14:textId="77777777" w:rsidR="00D325F0" w:rsidRPr="007A16C5" w:rsidRDefault="00D325F0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  <w:tr w:rsidR="00D325F0" w14:paraId="29389A31" w14:textId="77777777" w:rsidTr="00D325F0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</w:tcBorders>
            <w:vAlign w:val="center"/>
          </w:tcPr>
          <w:p w14:paraId="2C786694" w14:textId="48E7A0AA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A16C5">
              <w:rPr>
                <w:rFonts w:ascii="Calibri" w:hAnsi="Calibri"/>
                <w:color w:val="000000" w:themeColor="text1"/>
              </w:rPr>
              <w:t>II Dzień (</w:t>
            </w:r>
            <w:r w:rsidR="009C4DCE">
              <w:rPr>
                <w:rFonts w:ascii="Calibri" w:hAnsi="Calibri"/>
                <w:color w:val="000000" w:themeColor="text1"/>
              </w:rPr>
              <w:t>2</w:t>
            </w:r>
            <w:r w:rsidR="00260D48">
              <w:rPr>
                <w:rFonts w:ascii="Calibri" w:hAnsi="Calibri"/>
                <w:color w:val="000000" w:themeColor="text1"/>
              </w:rPr>
              <w:t>3</w:t>
            </w:r>
            <w:r w:rsidR="009C4DCE">
              <w:rPr>
                <w:rFonts w:ascii="Calibri" w:hAnsi="Calibri"/>
                <w:color w:val="000000" w:themeColor="text1"/>
              </w:rPr>
              <w:t>.</w:t>
            </w:r>
            <w:r w:rsidR="00260D48">
              <w:rPr>
                <w:rFonts w:ascii="Calibri" w:hAnsi="Calibri"/>
                <w:color w:val="000000" w:themeColor="text1"/>
              </w:rPr>
              <w:t>11</w:t>
            </w:r>
            <w:r w:rsidR="009C4DCE">
              <w:rPr>
                <w:rFonts w:ascii="Calibri" w:hAnsi="Calibri"/>
                <w:color w:val="000000" w:themeColor="text1"/>
              </w:rPr>
              <w:t>.202</w:t>
            </w:r>
            <w:r w:rsidR="00260D48">
              <w:rPr>
                <w:rFonts w:ascii="Calibri" w:hAnsi="Calibri"/>
                <w:color w:val="000000" w:themeColor="text1"/>
              </w:rPr>
              <w:t>3</w:t>
            </w:r>
            <w:r w:rsidRPr="007A16C5">
              <w:rPr>
                <w:rFonts w:ascii="Calibri" w:hAnsi="Calibri"/>
                <w:color w:val="000000" w:themeColor="text1"/>
              </w:rPr>
              <w:t xml:space="preserve"> r.)</w:t>
            </w:r>
          </w:p>
        </w:tc>
        <w:tc>
          <w:tcPr>
            <w:tcW w:w="1859" w:type="dxa"/>
            <w:vAlign w:val="center"/>
          </w:tcPr>
          <w:p w14:paraId="2204056C" w14:textId="46F2BE80" w:rsidR="00D325F0" w:rsidRPr="007A16C5" w:rsidRDefault="00260D48" w:rsidP="00B72FB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  <w:r w:rsidR="001B1662">
              <w:rPr>
                <w:rFonts w:ascii="Calibri" w:hAnsi="Calibri"/>
                <w:color w:val="000000" w:themeColor="text1"/>
              </w:rPr>
              <w:t>50</w:t>
            </w:r>
          </w:p>
        </w:tc>
        <w:tc>
          <w:tcPr>
            <w:tcW w:w="2753" w:type="dxa"/>
            <w:vAlign w:val="center"/>
          </w:tcPr>
          <w:p w14:paraId="0F50C8EB" w14:textId="77777777" w:rsidR="00D325F0" w:rsidRPr="007A16C5" w:rsidRDefault="00D325F0" w:rsidP="00B72FB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  <w:tr w:rsidR="00D325F0" w14:paraId="33CED2F7" w14:textId="77777777" w:rsidTr="00D3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</w:tcBorders>
            <w:vAlign w:val="center"/>
          </w:tcPr>
          <w:p w14:paraId="7B8013D4" w14:textId="571A9527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A16C5">
              <w:rPr>
                <w:rFonts w:ascii="Calibri" w:hAnsi="Calibri"/>
                <w:color w:val="000000" w:themeColor="text1"/>
              </w:rPr>
              <w:t>III Dzień (</w:t>
            </w:r>
            <w:r w:rsidR="009C4DCE">
              <w:rPr>
                <w:rFonts w:ascii="Calibri" w:hAnsi="Calibri"/>
                <w:color w:val="000000" w:themeColor="text1"/>
              </w:rPr>
              <w:t>2</w:t>
            </w:r>
            <w:r w:rsidR="00260D48">
              <w:rPr>
                <w:rFonts w:ascii="Calibri" w:hAnsi="Calibri"/>
                <w:color w:val="000000" w:themeColor="text1"/>
              </w:rPr>
              <w:t>4.11</w:t>
            </w:r>
            <w:r w:rsidR="009C4DCE">
              <w:rPr>
                <w:rFonts w:ascii="Calibri" w:hAnsi="Calibri"/>
                <w:color w:val="000000" w:themeColor="text1"/>
              </w:rPr>
              <w:t>.202</w:t>
            </w:r>
            <w:r w:rsidR="00260D48">
              <w:rPr>
                <w:rFonts w:ascii="Calibri" w:hAnsi="Calibri"/>
                <w:color w:val="000000" w:themeColor="text1"/>
              </w:rPr>
              <w:t>3</w:t>
            </w:r>
            <w:r w:rsidRPr="007A16C5">
              <w:rPr>
                <w:rFonts w:ascii="Calibri" w:hAnsi="Calibri"/>
                <w:color w:val="000000" w:themeColor="text1"/>
              </w:rPr>
              <w:t xml:space="preserve"> r.)</w:t>
            </w:r>
          </w:p>
        </w:tc>
        <w:tc>
          <w:tcPr>
            <w:tcW w:w="1859" w:type="dxa"/>
            <w:vAlign w:val="center"/>
          </w:tcPr>
          <w:p w14:paraId="7B859789" w14:textId="61E70701" w:rsidR="00D325F0" w:rsidRPr="007A16C5" w:rsidRDefault="00260D48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  <w:r w:rsidR="00186013">
              <w:rPr>
                <w:rFonts w:ascii="Calibri" w:hAnsi="Calibri"/>
                <w:color w:val="000000" w:themeColor="text1"/>
              </w:rPr>
              <w:t>5</w:t>
            </w:r>
            <w:r w:rsidR="001B1662">
              <w:rPr>
                <w:rFonts w:ascii="Calibri" w:hAnsi="Calibri"/>
                <w:color w:val="000000" w:themeColor="text1"/>
              </w:rPr>
              <w:t>0</w:t>
            </w:r>
          </w:p>
        </w:tc>
        <w:tc>
          <w:tcPr>
            <w:tcW w:w="2753" w:type="dxa"/>
            <w:vAlign w:val="center"/>
          </w:tcPr>
          <w:p w14:paraId="4F1355C9" w14:textId="77777777" w:rsidR="00D325F0" w:rsidRPr="007A16C5" w:rsidRDefault="00D325F0" w:rsidP="00B72FB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  <w:tr w:rsidR="00D325F0" w14:paraId="0D8E495D" w14:textId="77777777" w:rsidTr="00D325F0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20802A7E" w14:textId="77777777" w:rsidR="00D325F0" w:rsidRPr="007A16C5" w:rsidRDefault="00D325F0" w:rsidP="00B72FB1">
            <w:pPr>
              <w:spacing w:line="48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A16C5">
              <w:rPr>
                <w:rFonts w:ascii="Calibri" w:hAnsi="Calibri"/>
                <w:color w:val="000000" w:themeColor="text1"/>
              </w:rPr>
              <w:t>Udział w Gali Kryształów PR</w:t>
            </w:r>
          </w:p>
        </w:tc>
        <w:tc>
          <w:tcPr>
            <w:tcW w:w="1859" w:type="dxa"/>
            <w:vAlign w:val="center"/>
          </w:tcPr>
          <w:p w14:paraId="6FEAF8AA" w14:textId="35E0839B" w:rsidR="00D325F0" w:rsidRPr="007A16C5" w:rsidRDefault="001B1662" w:rsidP="00B72FB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  <w:r w:rsidR="00186013">
              <w:rPr>
                <w:rFonts w:ascii="Calibri" w:hAnsi="Calibri"/>
                <w:color w:val="000000" w:themeColor="text1"/>
              </w:rPr>
              <w:t>5</w:t>
            </w:r>
            <w:r>
              <w:rPr>
                <w:rFonts w:ascii="Calibri" w:hAnsi="Calibri"/>
                <w:color w:val="000000" w:themeColor="text1"/>
              </w:rPr>
              <w:t>0</w:t>
            </w:r>
          </w:p>
        </w:tc>
        <w:tc>
          <w:tcPr>
            <w:tcW w:w="2753" w:type="dxa"/>
            <w:vAlign w:val="center"/>
          </w:tcPr>
          <w:p w14:paraId="24528A3F" w14:textId="77777777" w:rsidR="00D325F0" w:rsidRPr="007A16C5" w:rsidRDefault="00D325F0" w:rsidP="00B72FB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</w:p>
        </w:tc>
      </w:tr>
    </w:tbl>
    <w:p w14:paraId="26A12A49" w14:textId="77777777" w:rsidR="00D325F0" w:rsidRDefault="00D325F0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FE00086" w14:textId="77777777" w:rsidR="00D325F0" w:rsidRDefault="00D325F0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1F80CB88" w14:textId="77777777" w:rsidR="00A759E3" w:rsidRPr="00003428" w:rsidRDefault="00A759E3" w:rsidP="00A759E3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Warunki uczestnictwa:</w:t>
      </w:r>
    </w:p>
    <w:p w14:paraId="2B0CD263" w14:textId="0C707BD9" w:rsidR="00A759E3" w:rsidRPr="00003428" w:rsidRDefault="005B023A" w:rsidP="00A759E3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 xml:space="preserve">1. Termin zgłoszenia do </w:t>
      </w:r>
      <w:r w:rsidR="00260D48">
        <w:rPr>
          <w:rFonts w:cstheme="minorHAnsi"/>
          <w:bCs/>
          <w:sz w:val="18"/>
          <w:szCs w:val="18"/>
        </w:rPr>
        <w:t>8</w:t>
      </w:r>
      <w:r w:rsidR="0040384F" w:rsidRPr="00003428">
        <w:rPr>
          <w:rFonts w:cstheme="minorHAnsi"/>
          <w:bCs/>
          <w:sz w:val="18"/>
          <w:szCs w:val="18"/>
        </w:rPr>
        <w:t>.</w:t>
      </w:r>
      <w:r w:rsidR="00260D48">
        <w:rPr>
          <w:rFonts w:cstheme="minorHAnsi"/>
          <w:bCs/>
          <w:sz w:val="18"/>
          <w:szCs w:val="18"/>
        </w:rPr>
        <w:t>11</w:t>
      </w:r>
      <w:r w:rsidR="0040384F" w:rsidRPr="00003428">
        <w:rPr>
          <w:rFonts w:cstheme="minorHAnsi"/>
          <w:bCs/>
          <w:sz w:val="18"/>
          <w:szCs w:val="18"/>
        </w:rPr>
        <w:t>.202</w:t>
      </w:r>
      <w:r w:rsidR="00260D48">
        <w:rPr>
          <w:rFonts w:cstheme="minorHAnsi"/>
          <w:bCs/>
          <w:sz w:val="18"/>
          <w:szCs w:val="18"/>
        </w:rPr>
        <w:t>3</w:t>
      </w:r>
      <w:r w:rsidRPr="00003428">
        <w:rPr>
          <w:rFonts w:cstheme="minorHAnsi"/>
          <w:bCs/>
          <w:sz w:val="18"/>
          <w:szCs w:val="18"/>
        </w:rPr>
        <w:t xml:space="preserve"> r.</w:t>
      </w:r>
    </w:p>
    <w:p w14:paraId="25EFD95D" w14:textId="07C1BDBD" w:rsidR="00A759E3" w:rsidRPr="00003428" w:rsidRDefault="00A759E3" w:rsidP="00A759E3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2. Koszt uczestnictwa: 1</w:t>
      </w:r>
      <w:r w:rsidR="00260D48">
        <w:rPr>
          <w:rFonts w:cstheme="minorHAnsi"/>
          <w:bCs/>
          <w:sz w:val="18"/>
          <w:szCs w:val="18"/>
        </w:rPr>
        <w:t>4</w:t>
      </w:r>
      <w:r w:rsidRPr="00003428">
        <w:rPr>
          <w:rFonts w:cstheme="minorHAnsi"/>
          <w:bCs/>
          <w:sz w:val="18"/>
          <w:szCs w:val="18"/>
        </w:rPr>
        <w:t xml:space="preserve">50 zł + 23% VAT od osoby; dopłata do pokoju jednoosobowego </w:t>
      </w:r>
      <w:r w:rsidR="001B1662" w:rsidRPr="00003428">
        <w:rPr>
          <w:rFonts w:cstheme="minorHAnsi"/>
          <w:bCs/>
          <w:sz w:val="18"/>
          <w:szCs w:val="18"/>
        </w:rPr>
        <w:t>2</w:t>
      </w:r>
      <w:r w:rsidR="00DA6FE6">
        <w:rPr>
          <w:rFonts w:cstheme="minorHAnsi"/>
          <w:bCs/>
          <w:sz w:val="18"/>
          <w:szCs w:val="18"/>
        </w:rPr>
        <w:t>6</w:t>
      </w:r>
      <w:r w:rsidRPr="00003428">
        <w:rPr>
          <w:rFonts w:cstheme="minorHAnsi"/>
          <w:bCs/>
          <w:sz w:val="18"/>
          <w:szCs w:val="18"/>
        </w:rPr>
        <w:t>0 zł + 23%</w:t>
      </w:r>
      <w:r w:rsidR="00505A9B" w:rsidRPr="00003428">
        <w:rPr>
          <w:rFonts w:cstheme="minorHAnsi"/>
          <w:bCs/>
          <w:sz w:val="18"/>
          <w:szCs w:val="18"/>
        </w:rPr>
        <w:t xml:space="preserve"> </w:t>
      </w:r>
      <w:r w:rsidRPr="00003428">
        <w:rPr>
          <w:rFonts w:cstheme="minorHAnsi"/>
          <w:bCs/>
          <w:sz w:val="18"/>
          <w:szCs w:val="18"/>
        </w:rPr>
        <w:t>VAT.</w:t>
      </w:r>
      <w:r w:rsidR="009A69A4" w:rsidRPr="00003428">
        <w:rPr>
          <w:rFonts w:cstheme="minorHAnsi"/>
          <w:bCs/>
          <w:sz w:val="18"/>
          <w:szCs w:val="18"/>
        </w:rPr>
        <w:t xml:space="preserve"> </w:t>
      </w:r>
    </w:p>
    <w:p w14:paraId="7D727D81" w14:textId="77777777" w:rsidR="00A759E3" w:rsidRPr="00003428" w:rsidRDefault="00A759E3" w:rsidP="00A759E3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3. Płatności należy dokonać w terminie 7 dni od daty dokonania zgłoszenia na rachunek</w:t>
      </w:r>
      <w:r w:rsidR="00505A9B" w:rsidRPr="00003428">
        <w:rPr>
          <w:rFonts w:cstheme="minorHAnsi"/>
          <w:bCs/>
          <w:sz w:val="18"/>
          <w:szCs w:val="18"/>
        </w:rPr>
        <w:t xml:space="preserve">: </w:t>
      </w:r>
      <w:r w:rsidRPr="00003428">
        <w:rPr>
          <w:rFonts w:cstheme="minorHAnsi"/>
          <w:bCs/>
          <w:sz w:val="18"/>
          <w:szCs w:val="18"/>
        </w:rPr>
        <w:t>Grupa PRC</w:t>
      </w:r>
      <w:r w:rsidR="00994587" w:rsidRPr="00003428">
        <w:rPr>
          <w:rFonts w:cstheme="minorHAnsi"/>
          <w:bCs/>
          <w:sz w:val="18"/>
          <w:szCs w:val="18"/>
        </w:rPr>
        <w:t xml:space="preserve"> HOLDING SP. z o.o.</w:t>
      </w:r>
      <w:r w:rsidRPr="00003428">
        <w:rPr>
          <w:rFonts w:cstheme="minorHAnsi"/>
          <w:bCs/>
          <w:sz w:val="18"/>
          <w:szCs w:val="18"/>
        </w:rPr>
        <w:t xml:space="preserve">, </w:t>
      </w:r>
      <w:r w:rsidR="00505A9B" w:rsidRPr="00003428">
        <w:rPr>
          <w:rFonts w:cstheme="minorHAnsi"/>
          <w:bCs/>
          <w:sz w:val="18"/>
          <w:szCs w:val="18"/>
        </w:rPr>
        <w:t>u</w:t>
      </w:r>
      <w:r w:rsidRPr="00003428">
        <w:rPr>
          <w:rFonts w:cstheme="minorHAnsi"/>
          <w:bCs/>
          <w:sz w:val="18"/>
          <w:szCs w:val="18"/>
        </w:rPr>
        <w:t xml:space="preserve">l. </w:t>
      </w:r>
      <w:r w:rsidR="00994587" w:rsidRPr="00003428">
        <w:rPr>
          <w:rFonts w:cstheme="minorHAnsi"/>
          <w:bCs/>
          <w:sz w:val="18"/>
          <w:szCs w:val="18"/>
        </w:rPr>
        <w:t>Chłodna 2</w:t>
      </w:r>
      <w:r w:rsidRPr="00003428">
        <w:rPr>
          <w:rFonts w:cstheme="minorHAnsi"/>
          <w:bCs/>
          <w:sz w:val="18"/>
          <w:szCs w:val="18"/>
        </w:rPr>
        <w:t>, 4</w:t>
      </w:r>
      <w:r w:rsidR="00994587" w:rsidRPr="00003428">
        <w:rPr>
          <w:rFonts w:cstheme="minorHAnsi"/>
          <w:bCs/>
          <w:sz w:val="18"/>
          <w:szCs w:val="18"/>
        </w:rPr>
        <w:t>0</w:t>
      </w:r>
      <w:r w:rsidRPr="00003428">
        <w:rPr>
          <w:rFonts w:cstheme="minorHAnsi"/>
          <w:bCs/>
          <w:sz w:val="18"/>
          <w:szCs w:val="18"/>
        </w:rPr>
        <w:t>-</w:t>
      </w:r>
      <w:r w:rsidR="00994587" w:rsidRPr="00003428">
        <w:rPr>
          <w:rFonts w:cstheme="minorHAnsi"/>
          <w:bCs/>
          <w:sz w:val="18"/>
          <w:szCs w:val="18"/>
        </w:rPr>
        <w:t>311</w:t>
      </w:r>
      <w:r w:rsidRPr="00003428">
        <w:rPr>
          <w:rFonts w:cstheme="minorHAnsi"/>
          <w:bCs/>
          <w:sz w:val="18"/>
          <w:szCs w:val="18"/>
        </w:rPr>
        <w:t xml:space="preserve"> </w:t>
      </w:r>
      <w:r w:rsidR="00994587" w:rsidRPr="00003428">
        <w:rPr>
          <w:rFonts w:cstheme="minorHAnsi"/>
          <w:bCs/>
          <w:sz w:val="18"/>
          <w:szCs w:val="18"/>
        </w:rPr>
        <w:t>Katowice</w:t>
      </w:r>
      <w:r w:rsidR="001B1662" w:rsidRPr="00003428">
        <w:rPr>
          <w:rFonts w:cstheme="minorHAnsi"/>
          <w:bCs/>
          <w:sz w:val="18"/>
          <w:szCs w:val="18"/>
        </w:rPr>
        <w:t>,</w:t>
      </w:r>
      <w:r w:rsidR="001B1662" w:rsidRPr="00003428">
        <w:rPr>
          <w:bCs/>
        </w:rPr>
        <w:t xml:space="preserve"> </w:t>
      </w:r>
      <w:r w:rsidR="001B1662" w:rsidRPr="00003428">
        <w:rPr>
          <w:rFonts w:cstheme="minorHAnsi"/>
          <w:bCs/>
          <w:sz w:val="18"/>
          <w:szCs w:val="18"/>
        </w:rPr>
        <w:t>ING BANK ŚLĄSKI S.A.: 98 1050 1360 1000 0090 8059 4337</w:t>
      </w:r>
      <w:r w:rsidR="00FE4CEE" w:rsidRPr="00003428">
        <w:rPr>
          <w:rFonts w:cstheme="minorHAnsi"/>
          <w:bCs/>
          <w:sz w:val="18"/>
          <w:szCs w:val="18"/>
        </w:rPr>
        <w:t>.</w:t>
      </w:r>
    </w:p>
    <w:p w14:paraId="2C45AAF6" w14:textId="77777777" w:rsidR="00C95B85" w:rsidRPr="00003428" w:rsidRDefault="00A759E3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4. Potwierdzenie dokonania płatności</w:t>
      </w:r>
      <w:r w:rsidR="00C95B85" w:rsidRPr="00003428">
        <w:rPr>
          <w:rFonts w:cstheme="minorHAnsi"/>
          <w:bCs/>
          <w:sz w:val="18"/>
          <w:szCs w:val="18"/>
        </w:rPr>
        <w:t xml:space="preserve"> należy przesłać na adres</w:t>
      </w:r>
      <w:r w:rsidR="00505A9B" w:rsidRPr="00003428">
        <w:rPr>
          <w:rFonts w:cstheme="minorHAnsi"/>
          <w:bCs/>
          <w:sz w:val="18"/>
          <w:szCs w:val="18"/>
        </w:rPr>
        <w:t>:</w:t>
      </w:r>
      <w:r w:rsidR="00C95B85" w:rsidRPr="00003428">
        <w:rPr>
          <w:rFonts w:cstheme="minorHAnsi"/>
          <w:bCs/>
          <w:sz w:val="18"/>
          <w:szCs w:val="18"/>
        </w:rPr>
        <w:t xml:space="preserve"> </w:t>
      </w:r>
      <w:r w:rsidR="00730E94" w:rsidRPr="00003428">
        <w:rPr>
          <w:rFonts w:cstheme="minorHAnsi"/>
          <w:bCs/>
          <w:sz w:val="18"/>
          <w:szCs w:val="18"/>
        </w:rPr>
        <w:t>biuro@prwsamorzadzie.pl</w:t>
      </w:r>
    </w:p>
    <w:p w14:paraId="07BC64D4" w14:textId="499C57EF" w:rsidR="00480999" w:rsidRPr="00003428" w:rsidRDefault="00480999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 xml:space="preserve">5. Rezygnację z udziału w Konferencji należy zgłaszać pisemnie (wysyłając na adres mailowy: </w:t>
      </w:r>
      <w:r w:rsidR="00730E94" w:rsidRPr="00003428">
        <w:rPr>
          <w:rFonts w:cstheme="minorHAnsi"/>
          <w:bCs/>
          <w:sz w:val="18"/>
          <w:szCs w:val="18"/>
        </w:rPr>
        <w:t>biuro@prwsamorzadzie.pl</w:t>
      </w:r>
      <w:r w:rsidRPr="00003428">
        <w:rPr>
          <w:rFonts w:cstheme="minorHAnsi"/>
          <w:bCs/>
          <w:sz w:val="18"/>
          <w:szCs w:val="18"/>
        </w:rPr>
        <w:t xml:space="preserve">) i potwierdzić telefonicznie. </w:t>
      </w:r>
      <w:r w:rsidR="00903DF2" w:rsidRPr="00003428">
        <w:rPr>
          <w:rFonts w:cstheme="minorHAnsi"/>
          <w:bCs/>
          <w:sz w:val="18"/>
          <w:szCs w:val="18"/>
        </w:rPr>
        <w:t xml:space="preserve">Szczegóły dotyczące rezygnacji </w:t>
      </w:r>
      <w:r w:rsidR="00DA6FE6">
        <w:rPr>
          <w:rFonts w:cstheme="minorHAnsi"/>
          <w:bCs/>
          <w:sz w:val="18"/>
          <w:szCs w:val="18"/>
        </w:rPr>
        <w:t xml:space="preserve">z Uczestnictwa </w:t>
      </w:r>
      <w:r w:rsidR="00903DF2" w:rsidRPr="00003428">
        <w:rPr>
          <w:rFonts w:cstheme="minorHAnsi"/>
          <w:bCs/>
          <w:sz w:val="18"/>
          <w:szCs w:val="18"/>
        </w:rPr>
        <w:t>znajdują się na stronie www</w:t>
      </w:r>
      <w:r w:rsidR="00DA6FE6">
        <w:rPr>
          <w:rFonts w:cstheme="minorHAnsi"/>
          <w:bCs/>
          <w:sz w:val="18"/>
          <w:szCs w:val="18"/>
        </w:rPr>
        <w:t>.</w:t>
      </w:r>
      <w:r w:rsidR="00903DF2" w:rsidRPr="00003428">
        <w:rPr>
          <w:rFonts w:cstheme="minorHAnsi"/>
          <w:bCs/>
          <w:sz w:val="18"/>
          <w:szCs w:val="18"/>
        </w:rPr>
        <w:t>prwsamorzadzie.pl w zakład</w:t>
      </w:r>
      <w:r w:rsidR="00B0544A" w:rsidRPr="00003428">
        <w:rPr>
          <w:rFonts w:cstheme="minorHAnsi"/>
          <w:bCs/>
          <w:sz w:val="18"/>
          <w:szCs w:val="18"/>
        </w:rPr>
        <w:t xml:space="preserve"> „Regulamin”.</w:t>
      </w:r>
    </w:p>
    <w:p w14:paraId="6174DB1A" w14:textId="77777777" w:rsidR="00730E94" w:rsidRPr="00003428" w:rsidRDefault="00730E94" w:rsidP="00C95B85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5B06563A" w14:textId="77777777" w:rsidR="00A759E3" w:rsidRPr="00003428" w:rsidRDefault="00C95B85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Rezerwacja miejsca noclegowego:</w:t>
      </w:r>
    </w:p>
    <w:p w14:paraId="1D26CA7C" w14:textId="77777777" w:rsidR="00C95B85" w:rsidRPr="00003428" w:rsidRDefault="00C95B85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 xml:space="preserve">Pokój dwuosobowy: Liczba pokoi ………………                          Pokój jednoosobowy: Liczba pokoi ………………  </w:t>
      </w:r>
    </w:p>
    <w:p w14:paraId="7432C199" w14:textId="77777777" w:rsidR="00C95B85" w:rsidRPr="00003428" w:rsidRDefault="00C95B85" w:rsidP="00C95B85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5A3A0085" w14:textId="77777777" w:rsidR="00C95B85" w:rsidRPr="00003428" w:rsidRDefault="00C95B85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Menu:</w:t>
      </w:r>
    </w:p>
    <w:p w14:paraId="7E32C48E" w14:textId="77777777" w:rsidR="00C95B85" w:rsidRPr="00003428" w:rsidRDefault="00BB4B8C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Koszt uczestnictwa w Konferencji zawiera pełne wyżywienie.</w:t>
      </w:r>
      <w:r w:rsidR="00C95B85" w:rsidRPr="00003428">
        <w:rPr>
          <w:rFonts w:cstheme="minorHAnsi"/>
          <w:bCs/>
          <w:sz w:val="18"/>
          <w:szCs w:val="18"/>
        </w:rPr>
        <w:t xml:space="preserve"> Informację o indywidualnym menu należy zaznaczyć w karcie zgłoszeniowej.</w:t>
      </w:r>
    </w:p>
    <w:p w14:paraId="7CAB7E68" w14:textId="77777777" w:rsidR="00505A9B" w:rsidRPr="00003428" w:rsidRDefault="00505A9B" w:rsidP="00C95B85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5A1D61AD" w14:textId="77777777" w:rsidR="00505A9B" w:rsidRPr="00003428" w:rsidRDefault="00505A9B" w:rsidP="00C95B85">
      <w:pPr>
        <w:spacing w:after="0" w:line="240" w:lineRule="auto"/>
        <w:rPr>
          <w:rFonts w:cstheme="minorHAnsi"/>
          <w:bCs/>
          <w:sz w:val="18"/>
          <w:szCs w:val="18"/>
        </w:rPr>
      </w:pPr>
      <w:r w:rsidRPr="00003428">
        <w:rPr>
          <w:rFonts w:cstheme="minorHAnsi"/>
          <w:bCs/>
          <w:sz w:val="18"/>
          <w:szCs w:val="18"/>
        </w:rPr>
        <w:t>Specjalna dieta/alergia:  TAK…………….    NIE…………….   Jaka</w:t>
      </w:r>
      <w:r w:rsidR="006257A8" w:rsidRPr="00003428">
        <w:rPr>
          <w:rFonts w:cstheme="minorHAnsi"/>
          <w:bCs/>
          <w:sz w:val="18"/>
          <w:szCs w:val="18"/>
        </w:rPr>
        <w:t>?</w:t>
      </w:r>
      <w:r w:rsidRPr="00003428">
        <w:rPr>
          <w:rFonts w:cstheme="minorHAnsi"/>
          <w:bCs/>
          <w:sz w:val="18"/>
          <w:szCs w:val="18"/>
        </w:rPr>
        <w:t>…………………………………………………………………….</w:t>
      </w:r>
    </w:p>
    <w:p w14:paraId="34391A77" w14:textId="77777777" w:rsidR="00BB4B8C" w:rsidRDefault="00BB4B8C" w:rsidP="00C95B8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0DB9214C" w14:textId="77777777" w:rsidR="00BB4B8C" w:rsidRPr="00FE4CEE" w:rsidRDefault="00BB4B8C" w:rsidP="00C95B8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123F20D3" w14:textId="4C51C9B3" w:rsidR="00505A9B" w:rsidRPr="00FE4CEE" w:rsidRDefault="00CF491C" w:rsidP="00C95B85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 w:rsidR="006A3CC8">
        <w:rPr>
          <w:rFonts w:cstheme="minorHAnsi"/>
          <w:b/>
          <w:sz w:val="18"/>
          <w:szCs w:val="18"/>
        </w:rPr>
        <w:tab/>
      </w:r>
      <w:r w:rsidR="00003428">
        <w:rPr>
          <w:rFonts w:cstheme="minorHAnsi"/>
          <w:b/>
          <w:sz w:val="18"/>
          <w:szCs w:val="18"/>
        </w:rPr>
        <w:t xml:space="preserve">                      </w:t>
      </w:r>
    </w:p>
    <w:p w14:paraId="0F548F31" w14:textId="77777777" w:rsidR="00003428" w:rsidRDefault="00003428" w:rsidP="00505A9B">
      <w:pPr>
        <w:spacing w:after="0" w:line="240" w:lineRule="auto"/>
        <w:ind w:left="6372"/>
        <w:rPr>
          <w:rFonts w:cstheme="minorHAnsi"/>
          <w:b/>
          <w:sz w:val="18"/>
          <w:szCs w:val="18"/>
        </w:rPr>
      </w:pPr>
    </w:p>
    <w:p w14:paraId="14ADA7CF" w14:textId="77777777" w:rsidR="00003428" w:rsidRDefault="00003428" w:rsidP="00505A9B">
      <w:pPr>
        <w:spacing w:after="0" w:line="240" w:lineRule="auto"/>
        <w:ind w:left="6372"/>
        <w:rPr>
          <w:rFonts w:cstheme="minorHAnsi"/>
          <w:b/>
          <w:sz w:val="18"/>
          <w:szCs w:val="18"/>
        </w:rPr>
      </w:pPr>
    </w:p>
    <w:p w14:paraId="1ADB0BAE" w14:textId="3A0609AB" w:rsidR="00505A9B" w:rsidRPr="00FE4CEE" w:rsidRDefault="00505A9B" w:rsidP="00505A9B">
      <w:pPr>
        <w:spacing w:after="0" w:line="240" w:lineRule="auto"/>
        <w:ind w:left="6372"/>
        <w:rPr>
          <w:rFonts w:cstheme="minorHAnsi"/>
          <w:b/>
          <w:sz w:val="18"/>
          <w:szCs w:val="18"/>
        </w:rPr>
      </w:pPr>
      <w:r w:rsidRPr="00FE4CEE">
        <w:rPr>
          <w:rFonts w:cstheme="minorHAnsi"/>
          <w:b/>
          <w:sz w:val="18"/>
          <w:szCs w:val="18"/>
        </w:rPr>
        <w:t xml:space="preserve">Podpis osoby upoważnionej </w:t>
      </w:r>
    </w:p>
    <w:p w14:paraId="605BE18F" w14:textId="2BC28D33" w:rsidR="00505A9B" w:rsidRPr="00505A9B" w:rsidRDefault="00505A9B" w:rsidP="00505A9B">
      <w:pPr>
        <w:spacing w:after="0" w:line="240" w:lineRule="auto"/>
        <w:ind w:left="6372"/>
        <w:rPr>
          <w:rFonts w:cstheme="minorHAnsi"/>
          <w:sz w:val="18"/>
          <w:szCs w:val="18"/>
        </w:rPr>
      </w:pPr>
    </w:p>
    <w:p w14:paraId="3FE91280" w14:textId="46C48F4B" w:rsidR="00C95B85" w:rsidRDefault="00505A9B" w:rsidP="00124AF9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  <w:r w:rsidRPr="00505A9B">
        <w:rPr>
          <w:rFonts w:cstheme="minorHAnsi"/>
          <w:sz w:val="18"/>
          <w:szCs w:val="18"/>
        </w:rPr>
        <w:t>…………………………</w:t>
      </w:r>
      <w:r w:rsidR="00B66B12">
        <w:rPr>
          <w:rFonts w:cstheme="minorHAnsi"/>
          <w:sz w:val="18"/>
          <w:szCs w:val="18"/>
        </w:rPr>
        <w:t>……</w:t>
      </w:r>
      <w:r w:rsidRPr="00505A9B">
        <w:rPr>
          <w:rFonts w:cstheme="minorHAnsi"/>
          <w:sz w:val="18"/>
          <w:szCs w:val="18"/>
        </w:rPr>
        <w:t>……………………….</w:t>
      </w:r>
    </w:p>
    <w:p w14:paraId="1EAB4B0F" w14:textId="02DF63ED" w:rsidR="00B0544A" w:rsidRDefault="00B0544A" w:rsidP="00B0544A">
      <w:pPr>
        <w:spacing w:after="0" w:line="240" w:lineRule="auto"/>
        <w:rPr>
          <w:rFonts w:cstheme="minorHAnsi"/>
          <w:sz w:val="18"/>
          <w:szCs w:val="18"/>
        </w:rPr>
      </w:pPr>
    </w:p>
    <w:p w14:paraId="00C55D2C" w14:textId="5089B951" w:rsidR="00F53BBB" w:rsidRDefault="00F53BBB" w:rsidP="00F53BBB">
      <w:pPr>
        <w:spacing w:after="0" w:line="240" w:lineRule="auto"/>
        <w:rPr>
          <w:rFonts w:cstheme="minorHAnsi"/>
          <w:sz w:val="18"/>
          <w:szCs w:val="18"/>
        </w:rPr>
      </w:pPr>
    </w:p>
    <w:p w14:paraId="4E972C45" w14:textId="2B0DFDFB" w:rsidR="00F53BBB" w:rsidRPr="00F53BBB" w:rsidRDefault="00F53BBB" w:rsidP="00F53BBB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F53BBB">
        <w:rPr>
          <w:rFonts w:cstheme="minorHAnsi"/>
          <w:b/>
          <w:bCs/>
          <w:color w:val="FF0000"/>
          <w:sz w:val="24"/>
          <w:szCs w:val="24"/>
        </w:rPr>
        <w:t>Wypełnioną i podpisaną kartę zgłoszeniową należy przesłać skanem na adres biuro@prwsamorzadzie.pl</w:t>
      </w:r>
    </w:p>
    <w:sectPr w:rsidR="00F53BBB" w:rsidRPr="00F53BBB" w:rsidSect="00505A9B">
      <w:headerReference w:type="default" r:id="rId8"/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C39C" w14:textId="77777777" w:rsidR="00D51906" w:rsidRDefault="00D51906" w:rsidP="00551FA7">
      <w:pPr>
        <w:spacing w:after="0" w:line="240" w:lineRule="auto"/>
      </w:pPr>
      <w:r>
        <w:separator/>
      </w:r>
    </w:p>
  </w:endnote>
  <w:endnote w:type="continuationSeparator" w:id="0">
    <w:p w14:paraId="6D15F15D" w14:textId="77777777" w:rsidR="00D51906" w:rsidRDefault="00D51906" w:rsidP="0055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84E7" w14:textId="77777777" w:rsidR="00730E94" w:rsidRPr="00730E94" w:rsidRDefault="00730E94" w:rsidP="00730E94">
    <w:pPr>
      <w:pStyle w:val="Stopka"/>
      <w:jc w:val="center"/>
      <w:rPr>
        <w:color w:val="000000" w:themeColor="text1"/>
      </w:rPr>
    </w:pPr>
    <w:r w:rsidRPr="00730E94">
      <w:rPr>
        <w:color w:val="000000" w:themeColor="text1"/>
      </w:rPr>
      <w:t>Informacje o Konferencji, program oraz warunki udziału można znaleźć na stronie  www.prwsamorzadzie.pl</w:t>
    </w:r>
  </w:p>
  <w:p w14:paraId="46437C77" w14:textId="77777777" w:rsidR="00730E94" w:rsidRPr="00730E94" w:rsidRDefault="00730E94" w:rsidP="00730E94">
    <w:pPr>
      <w:pStyle w:val="Stopka"/>
      <w:jc w:val="center"/>
      <w:rPr>
        <w:color w:val="000000" w:themeColor="text1"/>
      </w:rPr>
    </w:pPr>
    <w:r w:rsidRPr="00730E94">
      <w:rPr>
        <w:color w:val="000000" w:themeColor="text1"/>
      </w:rPr>
      <w:t xml:space="preserve">Biuro Konferencji: 41-250 Czeladź, ul. Szpitalna 3 ▪ tel. 32 364 04 00 ▪ </w:t>
    </w:r>
    <w:bookmarkStart w:id="1" w:name="_Hlk5718003"/>
    <w:bookmarkStart w:id="2" w:name="_Hlk5718004"/>
    <w:bookmarkStart w:id="3" w:name="_Hlk5718026"/>
    <w:bookmarkStart w:id="4" w:name="_Hlk5718027"/>
    <w:r w:rsidRPr="00730E94">
      <w:rPr>
        <w:color w:val="000000" w:themeColor="text1"/>
      </w:rPr>
      <w:t>biuro@prwsamorzadzie.pl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C650" w14:textId="77777777" w:rsidR="00D51906" w:rsidRDefault="00D51906" w:rsidP="00551FA7">
      <w:pPr>
        <w:spacing w:after="0" w:line="240" w:lineRule="auto"/>
      </w:pPr>
      <w:bookmarkStart w:id="0" w:name="_Hlk5702332"/>
      <w:bookmarkEnd w:id="0"/>
      <w:r>
        <w:separator/>
      </w:r>
    </w:p>
  </w:footnote>
  <w:footnote w:type="continuationSeparator" w:id="0">
    <w:p w14:paraId="06669FD1" w14:textId="77777777" w:rsidR="00D51906" w:rsidRDefault="00D51906" w:rsidP="0055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2377" w14:textId="77777777" w:rsidR="00BB4B8C" w:rsidRDefault="00BB4B8C" w:rsidP="00BB4B8C">
    <w:r>
      <w:rPr>
        <w:rFonts w:ascii="Arial" w:eastAsia="Calibri" w:hAnsi="Arial" w:cs="Arial"/>
        <w:b/>
        <w:noProof/>
        <w:sz w:val="26"/>
        <w:szCs w:val="26"/>
        <w:lang w:eastAsia="ar-SA"/>
      </w:rPr>
      <w:drawing>
        <wp:anchor distT="0" distB="0" distL="114300" distR="114300" simplePos="0" relativeHeight="251661312" behindDoc="0" locked="0" layoutInCell="1" allowOverlap="1" wp14:anchorId="39B4C49A" wp14:editId="2DC469D2">
          <wp:simplePos x="0" y="0"/>
          <wp:positionH relativeFrom="margin">
            <wp:posOffset>5424170</wp:posOffset>
          </wp:positionH>
          <wp:positionV relativeFrom="margin">
            <wp:posOffset>-1133475</wp:posOffset>
          </wp:positionV>
          <wp:extent cx="1131570" cy="3429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old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A9B">
      <w:t>KARTA ZGŁOSZENIA</w:t>
    </w:r>
  </w:p>
  <w:p w14:paraId="678378A6" w14:textId="222C846B" w:rsidR="00BB4B8C" w:rsidRPr="00BB4B8C" w:rsidRDefault="00BB4B8C" w:rsidP="00BB4B8C">
    <w:r>
      <w:rPr>
        <w:rFonts w:ascii="Arial" w:eastAsia="Calibri" w:hAnsi="Arial" w:cs="Arial"/>
        <w:b/>
        <w:sz w:val="26"/>
        <w:szCs w:val="26"/>
        <w:lang w:eastAsia="ar-SA"/>
      </w:rPr>
      <w:t>XV</w:t>
    </w:r>
    <w:r w:rsidR="002B4495">
      <w:rPr>
        <w:rFonts w:ascii="Arial" w:eastAsia="Calibri" w:hAnsi="Arial" w:cs="Arial"/>
        <w:b/>
        <w:sz w:val="26"/>
        <w:szCs w:val="26"/>
        <w:lang w:eastAsia="ar-SA"/>
      </w:rPr>
      <w:t>I</w:t>
    </w:r>
    <w:r w:rsidR="00EF0391">
      <w:rPr>
        <w:rFonts w:ascii="Arial" w:eastAsia="Calibri" w:hAnsi="Arial" w:cs="Arial"/>
        <w:b/>
        <w:sz w:val="26"/>
        <w:szCs w:val="26"/>
        <w:lang w:eastAsia="ar-SA"/>
      </w:rPr>
      <w:t>II</w:t>
    </w:r>
    <w:r w:rsidRPr="00BB4B8C">
      <w:rPr>
        <w:rFonts w:ascii="Arial" w:eastAsia="Calibri" w:hAnsi="Arial" w:cs="Arial"/>
        <w:b/>
        <w:sz w:val="26"/>
        <w:szCs w:val="26"/>
        <w:lang w:eastAsia="ar-SA"/>
      </w:rPr>
      <w:t xml:space="preserve"> Konferencja PR w Samorządzie</w:t>
    </w:r>
    <w:r w:rsidRPr="00BB4B8C">
      <w:rPr>
        <w:rFonts w:ascii="Arial" w:eastAsia="Calibri" w:hAnsi="Arial" w:cs="Arial"/>
        <w:b/>
        <w:sz w:val="26"/>
        <w:szCs w:val="26"/>
        <w:lang w:eastAsia="ar-SA"/>
      </w:rPr>
      <w:br/>
      <w:t xml:space="preserve">i Administracji Państwowej </w:t>
    </w:r>
    <w:r w:rsidRPr="00BB4B8C">
      <w:rPr>
        <w:rFonts w:ascii="Calibri" w:eastAsia="Calibri" w:hAnsi="Calibri" w:cs="Calibri"/>
        <w:noProof/>
        <w:lang w:eastAsia="ar-SA"/>
      </w:rPr>
      <w:drawing>
        <wp:anchor distT="0" distB="0" distL="114300" distR="114300" simplePos="0" relativeHeight="251660288" behindDoc="1" locked="0" layoutInCell="1" allowOverlap="1" wp14:anchorId="631C5901" wp14:editId="518F72A6">
          <wp:simplePos x="0" y="0"/>
          <wp:positionH relativeFrom="page">
            <wp:posOffset>529590</wp:posOffset>
          </wp:positionH>
          <wp:positionV relativeFrom="page">
            <wp:posOffset>449580</wp:posOffset>
          </wp:positionV>
          <wp:extent cx="1198880" cy="1198880"/>
          <wp:effectExtent l="0" t="0" r="1270" b="127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198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87224" w14:textId="62F2ED90" w:rsidR="00BB4B8C" w:rsidRPr="00BB4B8C" w:rsidRDefault="00EF0391" w:rsidP="00BB4B8C">
    <w:pPr>
      <w:suppressLineNumbers/>
      <w:tabs>
        <w:tab w:val="center" w:pos="4536"/>
        <w:tab w:val="right" w:pos="9072"/>
      </w:tabs>
      <w:spacing w:after="0" w:line="100" w:lineRule="atLeast"/>
      <w:rPr>
        <w:rFonts w:ascii="Arial" w:eastAsia="Calibri" w:hAnsi="Arial" w:cs="Arial"/>
        <w:lang w:eastAsia="ar-SA"/>
      </w:rPr>
    </w:pPr>
    <w:r>
      <w:rPr>
        <w:rFonts w:ascii="Arial" w:eastAsia="Calibri" w:hAnsi="Arial" w:cs="Arial"/>
        <w:color w:val="404040"/>
        <w:lang w:eastAsia="ar-SA"/>
      </w:rPr>
      <w:t>Olsztyn</w:t>
    </w:r>
    <w:r w:rsidR="00BB4B8C" w:rsidRPr="00BB4B8C">
      <w:rPr>
        <w:rFonts w:ascii="Arial" w:eastAsia="Calibri" w:hAnsi="Arial" w:cs="Arial"/>
        <w:color w:val="404040"/>
        <w:lang w:eastAsia="ar-SA"/>
      </w:rPr>
      <w:t>,</w:t>
    </w:r>
    <w:r w:rsidR="00BB4B8C">
      <w:rPr>
        <w:rFonts w:ascii="Arial" w:eastAsia="Calibri" w:hAnsi="Arial" w:cs="Arial"/>
        <w:color w:val="404040"/>
        <w:lang w:eastAsia="ar-SA"/>
      </w:rPr>
      <w:t xml:space="preserve"> </w:t>
    </w:r>
    <w:r>
      <w:rPr>
        <w:rFonts w:ascii="Arial" w:eastAsia="Calibri" w:hAnsi="Arial" w:cs="Arial"/>
        <w:color w:val="404040"/>
        <w:lang w:eastAsia="ar-SA"/>
      </w:rPr>
      <w:t>22-24 listopada 2023</w:t>
    </w:r>
    <w:r w:rsidR="00BB4B8C" w:rsidRPr="00BB4B8C">
      <w:rPr>
        <w:rFonts w:ascii="Arial" w:eastAsia="Calibri" w:hAnsi="Arial" w:cs="Arial"/>
        <w:color w:val="404040"/>
        <w:lang w:eastAsia="ar-SA"/>
      </w:rPr>
      <w:t>r.</w:t>
    </w:r>
    <w:r w:rsidR="00BB4B8C" w:rsidRPr="00BB4B8C">
      <w:rPr>
        <w:rFonts w:ascii="Arial" w:eastAsia="Calibri" w:hAnsi="Arial" w:cs="Arial"/>
        <w:b/>
        <w:sz w:val="18"/>
        <w:szCs w:val="18"/>
        <w:lang w:eastAsia="ar-SA"/>
      </w:rPr>
      <w:t xml:space="preserve"> </w:t>
    </w:r>
  </w:p>
  <w:p w14:paraId="73FF8FE3" w14:textId="77777777" w:rsidR="00BB4B8C" w:rsidRDefault="00BB4B8C" w:rsidP="00505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62"/>
    <w:multiLevelType w:val="hybridMultilevel"/>
    <w:tmpl w:val="A9ACB032"/>
    <w:lvl w:ilvl="0" w:tplc="21A661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528C"/>
    <w:multiLevelType w:val="hybridMultilevel"/>
    <w:tmpl w:val="E19483BC"/>
    <w:lvl w:ilvl="0" w:tplc="A830E14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859496">
    <w:abstractNumId w:val="0"/>
  </w:num>
  <w:num w:numId="2" w16cid:durableId="132955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A7"/>
    <w:rsid w:val="00003428"/>
    <w:rsid w:val="0002479C"/>
    <w:rsid w:val="00040E7A"/>
    <w:rsid w:val="000A2BB6"/>
    <w:rsid w:val="00124AF9"/>
    <w:rsid w:val="00186013"/>
    <w:rsid w:val="001B1662"/>
    <w:rsid w:val="00260D48"/>
    <w:rsid w:val="00286E26"/>
    <w:rsid w:val="002B4495"/>
    <w:rsid w:val="003E1A39"/>
    <w:rsid w:val="003E60D2"/>
    <w:rsid w:val="0040384F"/>
    <w:rsid w:val="004040A3"/>
    <w:rsid w:val="00480999"/>
    <w:rsid w:val="004C7FE8"/>
    <w:rsid w:val="00505A9B"/>
    <w:rsid w:val="00551FA7"/>
    <w:rsid w:val="00587021"/>
    <w:rsid w:val="005B023A"/>
    <w:rsid w:val="005B0597"/>
    <w:rsid w:val="006257A8"/>
    <w:rsid w:val="00626E67"/>
    <w:rsid w:val="00662E8D"/>
    <w:rsid w:val="006A3CC8"/>
    <w:rsid w:val="00730E94"/>
    <w:rsid w:val="007D2CA9"/>
    <w:rsid w:val="00862072"/>
    <w:rsid w:val="00903DF2"/>
    <w:rsid w:val="00934FAB"/>
    <w:rsid w:val="00994587"/>
    <w:rsid w:val="009A69A4"/>
    <w:rsid w:val="009C4DCE"/>
    <w:rsid w:val="00A3000A"/>
    <w:rsid w:val="00A759E3"/>
    <w:rsid w:val="00AF170A"/>
    <w:rsid w:val="00B0544A"/>
    <w:rsid w:val="00B66B12"/>
    <w:rsid w:val="00BB4B8C"/>
    <w:rsid w:val="00C3578D"/>
    <w:rsid w:val="00C95B85"/>
    <w:rsid w:val="00CE55A1"/>
    <w:rsid w:val="00CF0AC0"/>
    <w:rsid w:val="00CF491C"/>
    <w:rsid w:val="00D325F0"/>
    <w:rsid w:val="00D51906"/>
    <w:rsid w:val="00D530B9"/>
    <w:rsid w:val="00D55138"/>
    <w:rsid w:val="00D81AD3"/>
    <w:rsid w:val="00D906A9"/>
    <w:rsid w:val="00DA6FE6"/>
    <w:rsid w:val="00DB1366"/>
    <w:rsid w:val="00EF0391"/>
    <w:rsid w:val="00F53BBB"/>
    <w:rsid w:val="00FB388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1952EF"/>
  <w15:chartTrackingRefBased/>
  <w15:docId w15:val="{D8038B8F-78CB-494B-9C7F-084C1636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FA7"/>
  </w:style>
  <w:style w:type="paragraph" w:styleId="Stopka">
    <w:name w:val="footer"/>
    <w:basedOn w:val="Normalny"/>
    <w:link w:val="StopkaZnak"/>
    <w:uiPriority w:val="99"/>
    <w:unhideWhenUsed/>
    <w:rsid w:val="0055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FA7"/>
  </w:style>
  <w:style w:type="character" w:styleId="Hipercze">
    <w:name w:val="Hyperlink"/>
    <w:basedOn w:val="Domylnaczcionkaakapitu"/>
    <w:uiPriority w:val="99"/>
    <w:unhideWhenUsed/>
    <w:rsid w:val="00551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FA7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55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A39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D3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D325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kapitzlist">
    <w:name w:val="List Paragraph"/>
    <w:basedOn w:val="Normalny"/>
    <w:uiPriority w:val="34"/>
    <w:qFormat/>
    <w:rsid w:val="00CF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C7FC-609A-433A-9803-094BD956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Patrycja_S</dc:creator>
  <cp:keywords/>
  <dc:description/>
  <cp:lastModifiedBy>Adrian Ligorowski</cp:lastModifiedBy>
  <cp:revision>2</cp:revision>
  <cp:lastPrinted>2018-01-30T14:42:00Z</cp:lastPrinted>
  <dcterms:created xsi:type="dcterms:W3CDTF">2023-09-14T13:06:00Z</dcterms:created>
  <dcterms:modified xsi:type="dcterms:W3CDTF">2023-09-14T13:06:00Z</dcterms:modified>
</cp:coreProperties>
</file>