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9DDD" w14:textId="34B569AB" w:rsidR="00211375" w:rsidRDefault="00211375" w:rsidP="008D181C">
      <w:pPr>
        <w:pStyle w:val="Domylnie"/>
        <w:jc w:val="right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6"/>
          <w:szCs w:val="26"/>
        </w:rPr>
        <w:t>Miejscowość ................... data..................</w:t>
      </w:r>
    </w:p>
    <w:p w14:paraId="42AE0745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>Wnioskodawca:</w:t>
      </w:r>
    </w:p>
    <w:p w14:paraId="2959AFB2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</w:t>
      </w:r>
    </w:p>
    <w:p w14:paraId="70B5FA08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I</w:t>
      </w:r>
      <w:r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  <w:t>mię(imiona) i nazwisko</w:t>
      </w:r>
    </w:p>
    <w:p w14:paraId="1045F1DB" w14:textId="67F5D589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..................................... </w:t>
      </w:r>
    </w:p>
    <w:p w14:paraId="665C163A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  <w:t xml:space="preserve">    Imiona rodziców</w:t>
      </w:r>
    </w:p>
    <w:p w14:paraId="75CDADB2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.....................................</w:t>
      </w:r>
    </w:p>
    <w:p w14:paraId="6E8D84D1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  <w:t xml:space="preserve">    Adres zamieszkania</w:t>
      </w:r>
    </w:p>
    <w:p w14:paraId="462D2935" w14:textId="77777777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.....................................</w:t>
      </w:r>
    </w:p>
    <w:p w14:paraId="4D92A3A8" w14:textId="70BC550C" w:rsidR="00211375" w:rsidRDefault="00211375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  <w:t xml:space="preserve">    Nr telefonu</w:t>
      </w:r>
      <w:r w:rsidR="008D181C"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  <w:vertAlign w:val="superscript"/>
        </w:rPr>
        <w:t>1</w:t>
      </w:r>
      <w:r>
        <w:rPr>
          <w:rFonts w:ascii="Times New Roman" w:cs="Times New Roman"/>
          <w:b w:val="0"/>
          <w:i w:val="0"/>
          <w:smallCaps w:val="0"/>
          <w:snapToGrid w:val="0"/>
          <w:sz w:val="22"/>
          <w:szCs w:val="22"/>
        </w:rPr>
        <w:t xml:space="preserve"> </w:t>
      </w:r>
    </w:p>
    <w:p w14:paraId="0D9D2FDD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>Uczestnicy postępowania:</w:t>
      </w:r>
    </w:p>
    <w:p w14:paraId="6241DDDE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>1. ....................................</w:t>
      </w:r>
    </w:p>
    <w:p w14:paraId="13E96A6A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</w:t>
      </w:r>
    </w:p>
    <w:p w14:paraId="7CA41309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</w:t>
      </w:r>
    </w:p>
    <w:p w14:paraId="3D7B38C1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 ....................................</w:t>
      </w:r>
    </w:p>
    <w:p w14:paraId="3B3D20F3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>2. ....................................</w:t>
      </w:r>
    </w:p>
    <w:p w14:paraId="3325E624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.....................................</w:t>
      </w:r>
    </w:p>
    <w:p w14:paraId="4FFAC114" w14:textId="77777777" w:rsidR="00211375" w:rsidRDefault="00211375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......................................</w:t>
      </w:r>
    </w:p>
    <w:p w14:paraId="61CDF97A" w14:textId="77777777" w:rsidR="00211375" w:rsidRDefault="00211375" w:rsidP="008D181C">
      <w:pPr>
        <w:pStyle w:val="Domylnie"/>
        <w:spacing w:line="360" w:lineRule="auto"/>
        <w:jc w:val="both"/>
        <w:rPr>
          <w:rFonts w:ascii="Times New Roman" w:cs="Times New Roman"/>
          <w:b w:val="0"/>
          <w:i w:val="0"/>
          <w:smallCaps w:val="0"/>
          <w:snapToGrid w:val="0"/>
        </w:rPr>
      </w:pPr>
      <w:r>
        <w:rPr>
          <w:rFonts w:ascii="Times New Roman" w:cs="Times New Roman"/>
          <w:b w:val="0"/>
          <w:i w:val="0"/>
          <w:smallCaps w:val="0"/>
          <w:snapToGrid w:val="0"/>
        </w:rPr>
        <w:t xml:space="preserve">   ......................................</w:t>
      </w:r>
    </w:p>
    <w:p w14:paraId="35E895A9" w14:textId="40615954" w:rsidR="00211375" w:rsidRPr="00211375" w:rsidRDefault="00211375" w:rsidP="008D181C">
      <w:pPr>
        <w:pStyle w:val="Domylnie"/>
        <w:spacing w:line="276" w:lineRule="auto"/>
        <w:ind w:left="5245"/>
        <w:jc w:val="both"/>
        <w:rPr>
          <w:rFonts w:ascii="Times New Roman" w:cs="Times New Roman"/>
          <w:i w:val="0"/>
          <w:smallCaps w:val="0"/>
          <w:snapToGrid w:val="0"/>
          <w:sz w:val="32"/>
          <w:szCs w:val="32"/>
        </w:rPr>
      </w:pPr>
      <w:r w:rsidRPr="00211375">
        <w:rPr>
          <w:rFonts w:ascii="Times New Roman" w:cs="Times New Roman"/>
          <w:i w:val="0"/>
          <w:smallCaps w:val="0"/>
          <w:snapToGrid w:val="0"/>
          <w:sz w:val="32"/>
          <w:szCs w:val="32"/>
        </w:rPr>
        <w:t xml:space="preserve">Starosta Olsztyński  </w:t>
      </w:r>
    </w:p>
    <w:p w14:paraId="1348CF5D" w14:textId="77777777" w:rsidR="008D181C" w:rsidRDefault="00211375" w:rsidP="008D181C">
      <w:pPr>
        <w:pStyle w:val="Domylnie"/>
        <w:spacing w:line="276" w:lineRule="auto"/>
        <w:ind w:left="5954"/>
        <w:jc w:val="both"/>
        <w:rPr>
          <w:rFonts w:ascii="Times New Roman" w:cs="Times New Roman"/>
          <w:i w:val="0"/>
          <w:smallCaps w:val="0"/>
          <w:snapToGrid w:val="0"/>
          <w:sz w:val="28"/>
          <w:szCs w:val="28"/>
        </w:rPr>
      </w:pPr>
      <w:r w:rsidRPr="00211375">
        <w:rPr>
          <w:rFonts w:ascii="Times New Roman" w:cs="Times New Roman"/>
          <w:i w:val="0"/>
          <w:smallCaps w:val="0"/>
          <w:snapToGrid w:val="0"/>
          <w:sz w:val="28"/>
          <w:szCs w:val="28"/>
        </w:rPr>
        <w:t>Plac Bema 5</w:t>
      </w:r>
    </w:p>
    <w:p w14:paraId="58233B40" w14:textId="43D3113B" w:rsidR="00211375" w:rsidRPr="00211375" w:rsidRDefault="00211375" w:rsidP="008D181C">
      <w:pPr>
        <w:pStyle w:val="Domylnie"/>
        <w:spacing w:line="276" w:lineRule="auto"/>
        <w:ind w:left="5812"/>
        <w:jc w:val="both"/>
        <w:rPr>
          <w:rFonts w:ascii="Times New Roman" w:cs="Times New Roman"/>
          <w:i w:val="0"/>
          <w:smallCaps w:val="0"/>
          <w:snapToGrid w:val="0"/>
          <w:sz w:val="28"/>
          <w:szCs w:val="28"/>
        </w:rPr>
      </w:pPr>
      <w:r w:rsidRPr="00211375">
        <w:rPr>
          <w:rFonts w:ascii="Times New Roman" w:cs="Times New Roman"/>
          <w:i w:val="0"/>
          <w:smallCaps w:val="0"/>
          <w:snapToGrid w:val="0"/>
          <w:sz w:val="28"/>
          <w:szCs w:val="28"/>
        </w:rPr>
        <w:t>10-516 Olsztyn</w:t>
      </w:r>
    </w:p>
    <w:p w14:paraId="4F7F843E" w14:textId="77777777" w:rsidR="008D181C" w:rsidRDefault="008D181C">
      <w:pPr>
        <w:pStyle w:val="Domylnie"/>
        <w:jc w:val="both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</w:p>
    <w:p w14:paraId="1392C7D6" w14:textId="15D00253" w:rsidR="00211375" w:rsidRDefault="00211375" w:rsidP="008D181C">
      <w:pPr>
        <w:pStyle w:val="Domylnie"/>
        <w:spacing w:line="276" w:lineRule="auto"/>
        <w:jc w:val="both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  <w:t>Proszę o nieodpłatne nadanie na własność działki oznaczonej w ewidencji gruntów obrębu ................................................., gmina........................................ numerem....................... o powierzchni.............................. obejmującej budynki, w których znajdują się lokal mieszkalny i pomieszczenia gospodarskie przyznane do bezpłatnego dożywotniego użytkowania z tytułu przekazania gospodarstwa rolnego na Skarb Państwa przez......................................................</w:t>
      </w:r>
      <w:r w:rsidR="008D181C"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  <w:t>.......................</w:t>
      </w:r>
    </w:p>
    <w:p w14:paraId="0109182A" w14:textId="77777777" w:rsidR="00211375" w:rsidRDefault="00211375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</w:p>
    <w:p w14:paraId="54F0B84E" w14:textId="77777777" w:rsidR="00211375" w:rsidRDefault="00211375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</w:p>
    <w:p w14:paraId="31DB7941" w14:textId="77777777" w:rsidR="00211375" w:rsidRDefault="00211375">
      <w:pPr>
        <w:pStyle w:val="Domylnie"/>
        <w:jc w:val="right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  <w:t>.......................................</w:t>
      </w:r>
    </w:p>
    <w:p w14:paraId="4BC78DA7" w14:textId="77777777" w:rsidR="00211375" w:rsidRDefault="00211375">
      <w:pPr>
        <w:pStyle w:val="Domylnie"/>
        <w:jc w:val="right"/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</w:pPr>
      <w:r>
        <w:rPr>
          <w:rFonts w:ascii="Times New Roman" w:cs="Times New Roman"/>
          <w:b w:val="0"/>
          <w:i w:val="0"/>
          <w:smallCaps w:val="0"/>
          <w:snapToGrid w:val="0"/>
          <w:sz w:val="28"/>
          <w:szCs w:val="28"/>
        </w:rPr>
        <w:t xml:space="preserve">Podpis wnioskodawcy </w:t>
      </w:r>
    </w:p>
    <w:p w14:paraId="41920DBE" w14:textId="7FA10A03" w:rsidR="00211375" w:rsidRDefault="00211375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16"/>
          <w:szCs w:val="16"/>
        </w:rPr>
      </w:pPr>
    </w:p>
    <w:p w14:paraId="600A2061" w14:textId="7F891CD9" w:rsidR="008D181C" w:rsidRDefault="008D181C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16"/>
          <w:szCs w:val="16"/>
        </w:rPr>
      </w:pPr>
    </w:p>
    <w:p w14:paraId="4A24BB73" w14:textId="464F707C" w:rsidR="008D181C" w:rsidRDefault="008D181C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16"/>
          <w:szCs w:val="16"/>
        </w:rPr>
      </w:pPr>
    </w:p>
    <w:p w14:paraId="709B18E4" w14:textId="77777777" w:rsidR="008D181C" w:rsidRDefault="008D181C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16"/>
          <w:szCs w:val="16"/>
        </w:rPr>
      </w:pPr>
    </w:p>
    <w:p w14:paraId="0407F920" w14:textId="77777777" w:rsidR="008D181C" w:rsidRDefault="008D181C" w:rsidP="008D181C">
      <w:pPr>
        <w:pStyle w:val="Akapitzlist"/>
        <w:ind w:left="0"/>
        <w:rPr>
          <w:rFonts w:ascii="Times New Roman" w:hAnsi="Times New Roman"/>
          <w:b/>
          <w:sz w:val="18"/>
          <w:szCs w:val="18"/>
        </w:rPr>
      </w:pPr>
      <w:r w:rsidRPr="00495F66">
        <w:rPr>
          <w:rFonts w:ascii="Times New Roman" w:hAnsi="Times New Roman"/>
          <w:b/>
          <w:sz w:val="18"/>
          <w:szCs w:val="18"/>
          <w:vertAlign w:val="superscript"/>
        </w:rPr>
        <w:t>1</w:t>
      </w:r>
      <w:r>
        <w:rPr>
          <w:rFonts w:ascii="Times New Roman" w:hAnsi="Times New Roman"/>
          <w:b/>
          <w:sz w:val="18"/>
          <w:szCs w:val="18"/>
        </w:rPr>
        <w:t xml:space="preserve"> D</w:t>
      </w:r>
      <w:r w:rsidRPr="003F275E">
        <w:rPr>
          <w:rFonts w:ascii="Times New Roman" w:hAnsi="Times New Roman"/>
          <w:b/>
          <w:sz w:val="18"/>
          <w:szCs w:val="18"/>
        </w:rPr>
        <w:t xml:space="preserve">ane </w:t>
      </w:r>
      <w:r>
        <w:rPr>
          <w:rFonts w:ascii="Times New Roman" w:hAnsi="Times New Roman"/>
          <w:b/>
          <w:sz w:val="18"/>
          <w:szCs w:val="18"/>
        </w:rPr>
        <w:t>kontaktowe podane dobrowolnie w celu usprawnienia kontaktu z organami prowadzonymi postępowanie    administracyjne w związku ze złożonym wnioskiem. Podanie tych danych jest równoznaczne z wyrażeniem zgody na ich przetwarzanie.</w:t>
      </w:r>
    </w:p>
    <w:p w14:paraId="40ECE7D0" w14:textId="77777777" w:rsidR="008D181C" w:rsidRDefault="008D181C" w:rsidP="008D181C">
      <w:pPr>
        <w:pStyle w:val="Akapitzlist"/>
        <w:ind w:left="0"/>
        <w:rPr>
          <w:rFonts w:ascii="Times New Roman" w:hAnsi="Times New Roman"/>
          <w:b/>
          <w:sz w:val="18"/>
          <w:szCs w:val="18"/>
        </w:rPr>
      </w:pPr>
    </w:p>
    <w:p w14:paraId="5B85F053" w14:textId="77777777" w:rsidR="008D181C" w:rsidRDefault="008D181C" w:rsidP="008D181C">
      <w:pPr>
        <w:pStyle w:val="Akapitzlist"/>
        <w:ind w:left="0"/>
        <w:rPr>
          <w:noProof/>
          <w:color w:val="000000"/>
          <w:sz w:val="20"/>
          <w:u w:val="single"/>
        </w:rPr>
      </w:pPr>
    </w:p>
    <w:p w14:paraId="3C619138" w14:textId="77777777" w:rsidR="008D181C" w:rsidRDefault="008D181C" w:rsidP="008D181C">
      <w:pPr>
        <w:pStyle w:val="Akapitzlist"/>
        <w:ind w:left="6372"/>
        <w:rPr>
          <w:rFonts w:ascii="Verdana" w:hAnsi="Verdana" w:cs="Verdana"/>
          <w:b/>
          <w:sz w:val="15"/>
          <w:szCs w:val="15"/>
        </w:rPr>
      </w:pPr>
      <w:r>
        <w:rPr>
          <w:noProof/>
          <w:color w:val="000000"/>
          <w:sz w:val="20"/>
          <w:u w:val="single"/>
        </w:rPr>
        <w:t>…………………………………….</w:t>
      </w:r>
    </w:p>
    <w:p w14:paraId="6DA97226" w14:textId="7E38061D" w:rsidR="008D181C" w:rsidRDefault="008D181C" w:rsidP="008D181C">
      <w:pPr>
        <w:pStyle w:val="Domynie"/>
        <w:autoSpaceDE/>
        <w:ind w:left="6379"/>
        <w:rPr>
          <w:noProof/>
          <w:color w:val="000000"/>
          <w:sz w:val="20"/>
        </w:rPr>
      </w:pPr>
      <w:r w:rsidRPr="00101084">
        <w:rPr>
          <w:noProof/>
          <w:color w:val="000000"/>
          <w:sz w:val="20"/>
        </w:rPr>
        <w:t>(czytelny podpis i data)</w:t>
      </w:r>
      <w:r>
        <w:rPr>
          <w:noProof/>
          <w:color w:val="000000"/>
          <w:sz w:val="20"/>
        </w:rPr>
        <w:tab/>
      </w:r>
    </w:p>
    <w:p w14:paraId="188D01EF" w14:textId="77777777" w:rsidR="008D181C" w:rsidRPr="006843B1" w:rsidRDefault="008D181C" w:rsidP="008D181C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lastRenderedPageBreak/>
        <w:t>KLAUZULA INFORMACYJNA</w:t>
      </w:r>
    </w:p>
    <w:p w14:paraId="748FF77A" w14:textId="77777777" w:rsidR="008D181C" w:rsidRPr="006843B1" w:rsidRDefault="008D181C" w:rsidP="008D181C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5215F25D" w14:textId="77777777" w:rsidR="008D181C" w:rsidRPr="006843B1" w:rsidRDefault="008D181C" w:rsidP="008D181C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2EFFBB1E" w14:textId="77777777" w:rsidR="008D181C" w:rsidRPr="006843B1" w:rsidRDefault="008D181C" w:rsidP="008D181C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23BA45DE" w14:textId="77777777" w:rsidR="008D181C" w:rsidRPr="006843B1" w:rsidRDefault="008D181C" w:rsidP="008D181C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</w:t>
      </w:r>
      <w:r>
        <w:rPr>
          <w:b/>
          <w:bCs/>
          <w:kern w:val="3"/>
          <w:sz w:val="18"/>
          <w:szCs w:val="18"/>
          <w:lang w:bidi="hi-IN"/>
        </w:rPr>
        <w:t xml:space="preserve">             </w:t>
      </w:r>
      <w:r w:rsidRPr="006843B1">
        <w:rPr>
          <w:b/>
          <w:bCs/>
          <w:kern w:val="3"/>
          <w:sz w:val="18"/>
          <w:szCs w:val="18"/>
          <w:lang w:bidi="hi-IN"/>
        </w:rPr>
        <w:t>z 4.05.2016 r.) - dalej RODO,</w:t>
      </w:r>
    </w:p>
    <w:p w14:paraId="3C171291" w14:textId="77777777" w:rsidR="008D181C" w:rsidRPr="006843B1" w:rsidRDefault="008D181C" w:rsidP="008D181C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5C301200" w14:textId="77777777" w:rsidR="008D181C" w:rsidRPr="006843B1" w:rsidRDefault="008D181C" w:rsidP="008D181C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informujemy że:</w:t>
      </w:r>
    </w:p>
    <w:p w14:paraId="3B2F7539" w14:textId="77777777" w:rsidR="008D181C" w:rsidRPr="006843B1" w:rsidRDefault="008D181C" w:rsidP="008D181C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 xml:space="preserve">  </w:t>
      </w:r>
    </w:p>
    <w:p w14:paraId="26B0E2C7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</w:tabs>
        <w:suppressAutoHyphens/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 xml:space="preserve">administratorem Pana/Pani danych osobowych jest: </w:t>
      </w:r>
      <w:r w:rsidRPr="006843B1">
        <w:rPr>
          <w:kern w:val="3"/>
          <w:sz w:val="18"/>
          <w:szCs w:val="18"/>
          <w:lang w:eastAsia="zh-CN" w:bidi="hi-IN"/>
        </w:rPr>
        <w:t xml:space="preserve">Starosta Olsztyński, </w:t>
      </w:r>
      <w:r w:rsidRPr="006843B1">
        <w:rPr>
          <w:kern w:val="3"/>
          <w:sz w:val="18"/>
          <w:szCs w:val="18"/>
          <w:lang w:bidi="hi-IN"/>
        </w:rPr>
        <w:t>Pl. Bema 5, 10-516 Olsztyn</w:t>
      </w: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(tel.: 89 521-05-00, e-mail: sekretariat@powiat-olsztynski.pl);</w:t>
      </w:r>
    </w:p>
    <w:p w14:paraId="6AF8A250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</w:tabs>
        <w:suppressAutoHyphens/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F77D5D7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13537FD6" w14:textId="77777777" w:rsidR="008D181C" w:rsidRPr="006843B1" w:rsidRDefault="008D181C" w:rsidP="008D181C">
      <w:pPr>
        <w:widowControl w:val="0"/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055BE959" w14:textId="77777777" w:rsidR="008D181C" w:rsidRPr="006843B1" w:rsidRDefault="008D181C" w:rsidP="008D181C">
      <w:pPr>
        <w:widowControl w:val="0"/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6843B1">
        <w:rPr>
          <w:kern w:val="3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6843B1">
        <w:rPr>
          <w:kern w:val="3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32139C14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35576D34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N w:val="0"/>
        <w:ind w:left="284" w:hanging="284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eastAsia="zh-CN" w:bidi="hi-IN"/>
        </w:rPr>
        <w:t xml:space="preserve"> </w:t>
      </w:r>
      <w:r w:rsidRPr="006843B1">
        <w:rPr>
          <w:kern w:val="3"/>
          <w:sz w:val="18"/>
          <w:szCs w:val="18"/>
          <w:lang w:eastAsia="zh-CN" w:bidi="hi-IN"/>
        </w:rPr>
        <w:t xml:space="preserve">Pana/Pani dane osobowe będą przechowywane przez okres niezbędny do realizacji celów określonych w pkt. 3, a po tym </w:t>
      </w:r>
      <w:r>
        <w:rPr>
          <w:kern w:val="3"/>
          <w:sz w:val="18"/>
          <w:szCs w:val="18"/>
          <w:lang w:eastAsia="zh-CN" w:bidi="hi-IN"/>
        </w:rPr>
        <w:t xml:space="preserve">   </w:t>
      </w:r>
      <w:r w:rsidRPr="006843B1">
        <w:rPr>
          <w:kern w:val="3"/>
          <w:sz w:val="18"/>
          <w:szCs w:val="18"/>
          <w:lang w:eastAsia="zh-CN" w:bidi="hi-IN"/>
        </w:rPr>
        <w:t>czasie przez okres oraz w zakresie wymaganym przez przepisy powszechnie obowiązującego prawa;</w:t>
      </w:r>
    </w:p>
    <w:p w14:paraId="760537BB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6843B1">
        <w:rPr>
          <w:kern w:val="3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6843B1">
        <w:rPr>
          <w:color w:val="000000"/>
          <w:kern w:val="3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wania administracyjnego, w oparciu</w:t>
      </w:r>
      <w:r w:rsidRPr="006843B1">
        <w:rPr>
          <w:color w:val="000000"/>
          <w:kern w:val="3"/>
          <w:sz w:val="18"/>
          <w:szCs w:val="18"/>
          <w:lang w:eastAsia="zh-CN" w:bidi="hi-IN"/>
        </w:rPr>
        <w:br/>
        <w:t>o przepisy przewidziane przez Kodeks postępowania administracyjnego. Dostęp do akt postępowania czy spro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stowania realizowany jest w oparciu o zasady k.p.a.</w:t>
      </w:r>
    </w:p>
    <w:p w14:paraId="41380AF4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6843B1">
        <w:rPr>
          <w:kern w:val="3"/>
          <w:sz w:val="18"/>
          <w:szCs w:val="18"/>
          <w:lang w:bidi="hi-IN"/>
        </w:rPr>
        <w:t>(oświadczenie o cofnięciu zgody</w:t>
      </w:r>
      <w:r w:rsidRPr="006843B1">
        <w:rPr>
          <w:rFonts w:cs="Mangal"/>
          <w:kern w:val="3"/>
          <w:sz w:val="18"/>
          <w:szCs w:val="18"/>
          <w:lang w:eastAsia="zh-CN" w:bidi="hi-IN"/>
        </w:rPr>
        <w:t xml:space="preserve"> </w:t>
      </w:r>
      <w:r w:rsidRPr="006843B1">
        <w:rPr>
          <w:kern w:val="3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6843B1">
        <w:rPr>
          <w:kern w:val="3"/>
          <w:sz w:val="18"/>
          <w:szCs w:val="18"/>
          <w:lang w:bidi="hi-IN"/>
        </w:rPr>
        <w:t>);</w:t>
      </w:r>
    </w:p>
    <w:p w14:paraId="1E08FC99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59CF37C5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7D9B77A0" w14:textId="77777777" w:rsidR="008D181C" w:rsidRPr="006843B1" w:rsidRDefault="008D181C" w:rsidP="008D181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Pana/Pani dane osobowe nie będą podlegały zautomatyzowanemu podejmowaniu decyzji, w tym profilowaniu.</w:t>
      </w:r>
    </w:p>
    <w:p w14:paraId="50492704" w14:textId="77777777" w:rsidR="008D181C" w:rsidRPr="00A7111E" w:rsidRDefault="008D181C" w:rsidP="008D181C">
      <w:pPr>
        <w:pStyle w:val="Domynie"/>
        <w:autoSpaceDE/>
        <w:ind w:left="284" w:hanging="284"/>
        <w:jc w:val="both"/>
        <w:rPr>
          <w:sz w:val="20"/>
          <w:szCs w:val="20"/>
        </w:rPr>
      </w:pPr>
    </w:p>
    <w:p w14:paraId="216AA1E4" w14:textId="77777777" w:rsidR="008D181C" w:rsidRDefault="008D181C" w:rsidP="008D181C">
      <w:pPr>
        <w:pStyle w:val="Domynie"/>
        <w:autoSpaceDE/>
      </w:pPr>
    </w:p>
    <w:p w14:paraId="12D16EB7" w14:textId="77777777" w:rsidR="008D181C" w:rsidRPr="00273C74" w:rsidRDefault="008D181C" w:rsidP="008D181C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</w:rPr>
      </w:pPr>
    </w:p>
    <w:p w14:paraId="72081590" w14:textId="77777777" w:rsidR="008D181C" w:rsidRDefault="008D181C">
      <w:pPr>
        <w:pStyle w:val="Domylnie"/>
        <w:rPr>
          <w:rFonts w:ascii="Times New Roman" w:cs="Times New Roman"/>
          <w:b w:val="0"/>
          <w:i w:val="0"/>
          <w:smallCaps w:val="0"/>
          <w:snapToGrid w:val="0"/>
          <w:sz w:val="16"/>
          <w:szCs w:val="16"/>
        </w:rPr>
      </w:pPr>
    </w:p>
    <w:p w14:paraId="1B261635" w14:textId="71ACCDF8" w:rsidR="00211375" w:rsidRDefault="00211375">
      <w:pPr>
        <w:pStyle w:val="Domylnie"/>
        <w:jc w:val="right"/>
        <w:rPr>
          <w:sz w:val="16"/>
          <w:szCs w:val="16"/>
        </w:rPr>
      </w:pPr>
    </w:p>
    <w:p w14:paraId="0D6696DD" w14:textId="77777777" w:rsidR="008D181C" w:rsidRDefault="008D181C">
      <w:pPr>
        <w:pStyle w:val="Domylnie"/>
        <w:jc w:val="right"/>
        <w:rPr>
          <w:sz w:val="16"/>
          <w:szCs w:val="16"/>
        </w:rPr>
      </w:pPr>
    </w:p>
    <w:sectPr w:rsidR="008D181C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75"/>
    <w:rsid w:val="00211375"/>
    <w:rsid w:val="00891C53"/>
    <w:rsid w:val="008D181C"/>
    <w:rsid w:val="00B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E1B4E"/>
  <w14:defaultImageDpi w14:val="0"/>
  <w15:docId w15:val="{FD7B0F87-8F34-469B-BB8E-88EDDFFF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b/>
      <w:i/>
      <w:smallCaps/>
      <w:color w:val="000000"/>
      <w:sz w:val="24"/>
      <w:szCs w:val="24"/>
    </w:rPr>
  </w:style>
  <w:style w:type="character" w:customStyle="1" w:styleId="czeinternetowe">
    <w:name w:val="Łącze internetowe"/>
    <w:uiPriority w:val="99"/>
    <w:rPr>
      <w:rFonts w:ascii="Arial Unicode MS"/>
      <w:color w:val="000080"/>
      <w:u w:val="single"/>
      <w:lang w:val="de-DE" w:eastAsia="x-none"/>
    </w:rPr>
  </w:style>
  <w:style w:type="character" w:customStyle="1" w:styleId="WW-Absatz-Standardschriftart">
    <w:name w:val="WW-Absatz-Standardschriftart"/>
    <w:uiPriority w:val="99"/>
    <w:rPr>
      <w:rFonts w:ascii="Arial Unicode MS"/>
      <w:lang w:val="de-DE" w:eastAsia="x-none"/>
    </w:rPr>
  </w:style>
  <w:style w:type="character" w:customStyle="1" w:styleId="WW-Absatz-Standardschriftart1">
    <w:name w:val="WW-Absatz-Standardschriftart1"/>
    <w:uiPriority w:val="99"/>
    <w:rPr>
      <w:rFonts w:ascii="Arial Unicode MS"/>
      <w:lang w:val="de-DE" w:eastAsia="x-none"/>
    </w:rPr>
  </w:style>
  <w:style w:type="character" w:customStyle="1" w:styleId="WW-Absatz-Standardschriftart11">
    <w:name w:val="WW-Absatz-Standardschriftart11"/>
    <w:uiPriority w:val="99"/>
    <w:rPr>
      <w:rFonts w:ascii="Arial Unicode MS"/>
      <w:lang w:val="de-DE" w:eastAsia="x-none"/>
    </w:rPr>
  </w:style>
  <w:style w:type="character" w:customStyle="1" w:styleId="WW-Absatz-Standardschriftart111">
    <w:name w:val="WW-Absatz-Standardschriftart111"/>
    <w:uiPriority w:val="99"/>
    <w:rPr>
      <w:rFonts w:ascii="Arial Unicode MS"/>
      <w:lang w:val="de-DE" w:eastAsia="x-none"/>
    </w:rPr>
  </w:style>
  <w:style w:type="character" w:customStyle="1" w:styleId="WW-Absatz-Standardschriftart1111">
    <w:name w:val="WW-Absatz-Standardschriftart1111"/>
    <w:uiPriority w:val="99"/>
    <w:rPr>
      <w:rFonts w:ascii="Arial Unicode MS"/>
      <w:lang w:val="de-DE" w:eastAsia="x-none"/>
    </w:rPr>
  </w:style>
  <w:style w:type="character" w:customStyle="1" w:styleId="WW-Domylnaczcionkaakapitu">
    <w:name w:val="WW-Domyślna czcionka akapitu"/>
    <w:uiPriority w:val="99"/>
    <w:rPr>
      <w:rFonts w:ascii="Arial Unicode MS"/>
      <w:lang w:val="de-DE" w:eastAsia="x-none"/>
    </w:rPr>
  </w:style>
  <w:style w:type="paragraph" w:customStyle="1" w:styleId="Domynie">
    <w:name w:val="Domy徑nie"/>
    <w:rsid w:val="008D1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8D181C"/>
    <w:pPr>
      <w:spacing w:after="120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w Olsztynie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dębowska</dc:creator>
  <cp:keywords/>
  <dc:description/>
  <cp:lastModifiedBy>Kamila Jastrzemska</cp:lastModifiedBy>
  <cp:revision>3</cp:revision>
  <cp:lastPrinted>2007-01-15T11:52:00Z</cp:lastPrinted>
  <dcterms:created xsi:type="dcterms:W3CDTF">2020-03-12T09:38:00Z</dcterms:created>
  <dcterms:modified xsi:type="dcterms:W3CDTF">2022-01-17T14:52:00Z</dcterms:modified>
</cp:coreProperties>
</file>