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CD69" w14:textId="77777777" w:rsidR="00864A11" w:rsidRDefault="0068385E" w:rsidP="00864A11">
      <w:pPr>
        <w:rPr>
          <w:rFonts w:cs="Times New Roman"/>
          <w:bCs/>
        </w:rPr>
      </w:pPr>
      <w:r>
        <w:rPr>
          <w:rFonts w:cs="Times New Roman"/>
          <w:bCs/>
        </w:rPr>
        <w:t>……………………………….</w:t>
      </w:r>
      <w:r w:rsidR="00864A11">
        <w:rPr>
          <w:rFonts w:cs="Times New Roman"/>
          <w:bCs/>
        </w:rPr>
        <w:tab/>
      </w:r>
      <w:r w:rsidR="000111B2">
        <w:rPr>
          <w:rFonts w:cs="Times New Roman"/>
          <w:bCs/>
        </w:rPr>
        <w:tab/>
      </w:r>
      <w:r w:rsidR="00864A11">
        <w:rPr>
          <w:rFonts w:cs="Times New Roman"/>
          <w:bCs/>
        </w:rPr>
        <w:tab/>
        <w:t>.....................</w:t>
      </w:r>
      <w:r w:rsidR="000111B2">
        <w:rPr>
          <w:rFonts w:cs="Times New Roman"/>
          <w:bCs/>
        </w:rPr>
        <w:t xml:space="preserve">..............., dnia </w:t>
      </w:r>
      <w:r w:rsidR="00864A11">
        <w:rPr>
          <w:rFonts w:cs="Times New Roman"/>
          <w:bCs/>
        </w:rPr>
        <w:t>…………….</w:t>
      </w:r>
    </w:p>
    <w:p w14:paraId="34F7FECD" w14:textId="77777777" w:rsidR="0068385E" w:rsidRPr="000111B2" w:rsidRDefault="000111B2" w:rsidP="000111B2">
      <w:pPr>
        <w:ind w:firstLine="708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(imię i nazwisko)</w:t>
      </w:r>
    </w:p>
    <w:p w14:paraId="28F6C728" w14:textId="77777777" w:rsidR="0068385E" w:rsidRPr="0068385E" w:rsidRDefault="0068385E" w:rsidP="0068385E">
      <w:pPr>
        <w:ind w:firstLine="708"/>
        <w:rPr>
          <w:rFonts w:cs="Times New Roman"/>
          <w:bCs/>
          <w:sz w:val="16"/>
          <w:szCs w:val="16"/>
        </w:rPr>
      </w:pPr>
    </w:p>
    <w:p w14:paraId="1E43045A" w14:textId="77777777" w:rsidR="0068385E" w:rsidRDefault="0068385E" w:rsidP="0068385E">
      <w:pPr>
        <w:rPr>
          <w:rFonts w:cs="Times New Roman"/>
          <w:bCs/>
        </w:rPr>
      </w:pPr>
      <w:r>
        <w:rPr>
          <w:rFonts w:cs="Times New Roman"/>
          <w:bCs/>
        </w:rPr>
        <w:t>……………………………….</w:t>
      </w:r>
    </w:p>
    <w:p w14:paraId="0C0ABABA" w14:textId="77777777" w:rsidR="0068385E" w:rsidRDefault="0068385E" w:rsidP="0068385E">
      <w:pPr>
        <w:ind w:firstLine="708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</w:t>
      </w:r>
      <w:r w:rsidRPr="0068385E">
        <w:rPr>
          <w:rFonts w:cs="Times New Roman"/>
          <w:bCs/>
          <w:sz w:val="16"/>
          <w:szCs w:val="16"/>
        </w:rPr>
        <w:t>(adres)</w:t>
      </w:r>
    </w:p>
    <w:p w14:paraId="12AA36BB" w14:textId="77777777" w:rsidR="0068385E" w:rsidRPr="0068385E" w:rsidRDefault="0068385E" w:rsidP="0068385E">
      <w:pPr>
        <w:ind w:firstLine="708"/>
        <w:rPr>
          <w:rFonts w:cs="Times New Roman"/>
          <w:bCs/>
          <w:sz w:val="16"/>
          <w:szCs w:val="16"/>
        </w:rPr>
      </w:pPr>
    </w:p>
    <w:p w14:paraId="27027083" w14:textId="77777777" w:rsidR="0068385E" w:rsidRDefault="0068385E" w:rsidP="0068385E">
      <w:pPr>
        <w:rPr>
          <w:rFonts w:cs="Times New Roman"/>
          <w:bCs/>
        </w:rPr>
      </w:pPr>
      <w:r>
        <w:rPr>
          <w:rFonts w:cs="Times New Roman"/>
          <w:bCs/>
        </w:rPr>
        <w:t>……………………………….</w:t>
      </w:r>
    </w:p>
    <w:p w14:paraId="23A31D7F" w14:textId="77777777" w:rsidR="0068385E" w:rsidRDefault="0068385E" w:rsidP="0068385E">
      <w:pPr>
        <w:rPr>
          <w:rFonts w:cs="Times New Roman"/>
          <w:bCs/>
        </w:rPr>
      </w:pPr>
    </w:p>
    <w:p w14:paraId="43AF44B0" w14:textId="77777777" w:rsidR="0068385E" w:rsidRDefault="0068385E" w:rsidP="0068385E">
      <w:pPr>
        <w:tabs>
          <w:tab w:val="left" w:pos="4820"/>
        </w:tabs>
        <w:rPr>
          <w:rFonts w:cs="Times New Roman"/>
          <w:bCs/>
        </w:rPr>
      </w:pPr>
      <w:r>
        <w:rPr>
          <w:rFonts w:cs="Times New Roman"/>
          <w:bCs/>
        </w:rPr>
        <w:t>……………………………….</w:t>
      </w:r>
      <w:r>
        <w:rPr>
          <w:rFonts w:cs="Times New Roman"/>
          <w:bCs/>
        </w:rPr>
        <w:tab/>
      </w:r>
    </w:p>
    <w:p w14:paraId="35EAEC94" w14:textId="77777777" w:rsidR="0068385E" w:rsidRDefault="0068385E" w:rsidP="0068385E">
      <w:pPr>
        <w:tabs>
          <w:tab w:val="left" w:pos="4820"/>
        </w:tabs>
        <w:spacing w:after="120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</w:t>
      </w:r>
      <w:r w:rsidRPr="0068385E">
        <w:rPr>
          <w:rFonts w:cs="Times New Roman"/>
          <w:bCs/>
          <w:sz w:val="16"/>
          <w:szCs w:val="16"/>
        </w:rPr>
        <w:t>(telefon)</w:t>
      </w:r>
      <w:r>
        <w:rPr>
          <w:rFonts w:cs="Times New Roman"/>
          <w:bCs/>
          <w:sz w:val="16"/>
          <w:szCs w:val="16"/>
        </w:rPr>
        <w:tab/>
      </w:r>
    </w:p>
    <w:p w14:paraId="1082BF0A" w14:textId="77777777" w:rsidR="0068385E" w:rsidRPr="006E10CB" w:rsidRDefault="0068385E" w:rsidP="006E10CB">
      <w:pPr>
        <w:tabs>
          <w:tab w:val="left" w:pos="5670"/>
        </w:tabs>
        <w:spacing w:after="120"/>
        <w:rPr>
          <w:b/>
          <w:sz w:val="28"/>
          <w:szCs w:val="28"/>
        </w:rPr>
      </w:pPr>
      <w:r>
        <w:rPr>
          <w:rFonts w:cs="Times New Roman"/>
          <w:bCs/>
          <w:sz w:val="16"/>
          <w:szCs w:val="16"/>
        </w:rPr>
        <w:tab/>
      </w:r>
      <w:r w:rsidR="006E10CB" w:rsidRPr="006E10CB">
        <w:rPr>
          <w:b/>
          <w:sz w:val="28"/>
          <w:szCs w:val="28"/>
        </w:rPr>
        <w:t>Starosta Olsztyński</w:t>
      </w:r>
    </w:p>
    <w:p w14:paraId="02E78AE0" w14:textId="77777777" w:rsidR="0068385E" w:rsidRPr="00852154" w:rsidRDefault="0068385E" w:rsidP="006E10CB">
      <w:pPr>
        <w:tabs>
          <w:tab w:val="left" w:pos="5670"/>
        </w:tabs>
        <w:spacing w:after="120"/>
        <w:rPr>
          <w:b/>
        </w:rPr>
      </w:pPr>
      <w:r w:rsidRPr="00852154">
        <w:rPr>
          <w:b/>
        </w:rPr>
        <w:tab/>
      </w:r>
      <w:r w:rsidR="00623EE0">
        <w:rPr>
          <w:b/>
        </w:rPr>
        <w:t>Plac Bema</w:t>
      </w:r>
      <w:r w:rsidRPr="00852154">
        <w:rPr>
          <w:b/>
        </w:rPr>
        <w:t xml:space="preserve"> 5</w:t>
      </w:r>
    </w:p>
    <w:p w14:paraId="07C7553F" w14:textId="77777777" w:rsidR="0068385E" w:rsidRDefault="00623EE0" w:rsidP="006E10CB">
      <w:pPr>
        <w:tabs>
          <w:tab w:val="left" w:pos="5670"/>
        </w:tabs>
        <w:spacing w:after="120"/>
        <w:rPr>
          <w:b/>
        </w:rPr>
      </w:pPr>
      <w:r>
        <w:rPr>
          <w:b/>
        </w:rPr>
        <w:tab/>
        <w:t>10-516 Olsztyn</w:t>
      </w:r>
    </w:p>
    <w:p w14:paraId="051E0944" w14:textId="77777777" w:rsidR="0068385E" w:rsidRDefault="0068385E" w:rsidP="0068385E">
      <w:pPr>
        <w:rPr>
          <w:rFonts w:ascii="Arial" w:hAnsi="Arial" w:cs="Arial"/>
          <w:b/>
          <w:bCs/>
          <w:sz w:val="20"/>
          <w:szCs w:val="20"/>
        </w:rPr>
      </w:pPr>
    </w:p>
    <w:p w14:paraId="6C5622B9" w14:textId="77777777" w:rsidR="0068385E" w:rsidRDefault="0068385E" w:rsidP="0068385E">
      <w:pPr>
        <w:ind w:firstLine="4800"/>
        <w:rPr>
          <w:rFonts w:ascii="Arial" w:hAnsi="Arial" w:cs="Arial"/>
          <w:b/>
          <w:bCs/>
          <w:sz w:val="20"/>
          <w:szCs w:val="20"/>
        </w:rPr>
      </w:pPr>
    </w:p>
    <w:p w14:paraId="3F7F0A85" w14:textId="77777777" w:rsidR="0068385E" w:rsidRDefault="0068385E" w:rsidP="0068385E">
      <w:pPr>
        <w:ind w:firstLine="4800"/>
        <w:rPr>
          <w:rFonts w:ascii="Arial" w:hAnsi="Arial" w:cs="Arial"/>
          <w:b/>
          <w:bCs/>
          <w:sz w:val="20"/>
          <w:szCs w:val="20"/>
        </w:rPr>
      </w:pPr>
    </w:p>
    <w:p w14:paraId="07C3783F" w14:textId="77777777" w:rsidR="0068385E" w:rsidRDefault="0068385E" w:rsidP="0068385E">
      <w:pPr>
        <w:ind w:firstLine="4800"/>
        <w:rPr>
          <w:rFonts w:ascii="Arial" w:hAnsi="Arial" w:cs="Arial"/>
          <w:b/>
          <w:bCs/>
          <w:sz w:val="20"/>
          <w:szCs w:val="20"/>
        </w:rPr>
      </w:pPr>
    </w:p>
    <w:p w14:paraId="70E8B9E3" w14:textId="77777777" w:rsidR="0068385E" w:rsidRPr="0068385E" w:rsidRDefault="0068385E" w:rsidP="0068385E">
      <w:pPr>
        <w:jc w:val="center"/>
        <w:rPr>
          <w:rFonts w:cs="Times New Roman"/>
          <w:b/>
          <w:bCs/>
        </w:rPr>
      </w:pPr>
      <w:bookmarkStart w:id="0" w:name="przypis%25252523jedorg2"/>
      <w:bookmarkEnd w:id="0"/>
      <w:r w:rsidRPr="0068385E">
        <w:rPr>
          <w:rFonts w:cs="Times New Roman"/>
          <w:b/>
          <w:bCs/>
        </w:rPr>
        <w:t xml:space="preserve">WNIOSEK </w:t>
      </w:r>
    </w:p>
    <w:p w14:paraId="2B3031BA" w14:textId="77777777" w:rsidR="0068385E" w:rsidRPr="0068385E" w:rsidRDefault="0068385E" w:rsidP="0068385E">
      <w:pPr>
        <w:jc w:val="center"/>
        <w:rPr>
          <w:rFonts w:cs="Times New Roman"/>
          <w:b/>
          <w:bCs/>
        </w:rPr>
      </w:pPr>
      <w:r w:rsidRPr="0068385E">
        <w:rPr>
          <w:rFonts w:cs="Times New Roman"/>
          <w:b/>
          <w:bCs/>
        </w:rPr>
        <w:t xml:space="preserve">o wydanie decyzji </w:t>
      </w:r>
      <w:r w:rsidR="00864A11">
        <w:rPr>
          <w:rFonts w:cs="Times New Roman"/>
          <w:b/>
          <w:bCs/>
        </w:rPr>
        <w:t>uznającej za</w:t>
      </w:r>
      <w:r w:rsidRPr="0068385E">
        <w:rPr>
          <w:rFonts w:cs="Times New Roman"/>
          <w:b/>
          <w:bCs/>
        </w:rPr>
        <w:t xml:space="preserve"> zakończ</w:t>
      </w:r>
      <w:r w:rsidR="00864A11">
        <w:rPr>
          <w:rFonts w:cs="Times New Roman"/>
          <w:b/>
          <w:bCs/>
        </w:rPr>
        <w:t>oną</w:t>
      </w:r>
      <w:r w:rsidRPr="0068385E">
        <w:rPr>
          <w:rFonts w:cs="Times New Roman"/>
          <w:b/>
          <w:bCs/>
        </w:rPr>
        <w:t xml:space="preserve"> rekultywacj</w:t>
      </w:r>
      <w:r w:rsidR="00864A11">
        <w:rPr>
          <w:rFonts w:cs="Times New Roman"/>
          <w:b/>
          <w:bCs/>
        </w:rPr>
        <w:t>ę</w:t>
      </w:r>
      <w:r w:rsidRPr="0068385E">
        <w:rPr>
          <w:rFonts w:cs="Times New Roman"/>
          <w:b/>
          <w:bCs/>
        </w:rPr>
        <w:t xml:space="preserve"> gruntów </w:t>
      </w:r>
    </w:p>
    <w:p w14:paraId="72F07493" w14:textId="77777777" w:rsidR="0068385E" w:rsidRPr="0068385E" w:rsidRDefault="0068385E" w:rsidP="0068385E">
      <w:pPr>
        <w:spacing w:line="360" w:lineRule="auto"/>
        <w:rPr>
          <w:rFonts w:cs="Times New Roman"/>
        </w:rPr>
      </w:pPr>
    </w:p>
    <w:p w14:paraId="0DB51A99" w14:textId="4D9D5501" w:rsidR="0068385E" w:rsidRPr="0068385E" w:rsidRDefault="001E02FC" w:rsidP="0068385E">
      <w:pPr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Na podstawie art. 22 ust. 1 pkt</w:t>
      </w:r>
      <w:r w:rsidR="0068385E" w:rsidRPr="0068385E">
        <w:rPr>
          <w:rFonts w:cs="Times New Roman"/>
        </w:rPr>
        <w:t xml:space="preserve"> 4 ustawy z dnia 3 lutego 1995</w:t>
      </w:r>
      <w:r w:rsidR="0068385E">
        <w:rPr>
          <w:rFonts w:cs="Times New Roman"/>
        </w:rPr>
        <w:t xml:space="preserve"> </w:t>
      </w:r>
      <w:r w:rsidR="0068385E" w:rsidRPr="0068385E">
        <w:rPr>
          <w:rFonts w:cs="Times New Roman"/>
        </w:rPr>
        <w:t xml:space="preserve">r. </w:t>
      </w:r>
      <w:r>
        <w:rPr>
          <w:rFonts w:cs="Times New Roman"/>
        </w:rPr>
        <w:t xml:space="preserve">- </w:t>
      </w:r>
      <w:r w:rsidR="0068385E" w:rsidRPr="001E02FC">
        <w:rPr>
          <w:rFonts w:cs="Times New Roman"/>
          <w:i/>
        </w:rPr>
        <w:t>o ochronie gruntów rolnych i leśnych</w:t>
      </w:r>
      <w:r w:rsidR="00175CB7">
        <w:rPr>
          <w:rFonts w:cs="Times New Roman"/>
        </w:rPr>
        <w:t xml:space="preserve"> </w:t>
      </w:r>
      <w:r w:rsidR="0068385E" w:rsidRPr="0068385E">
        <w:rPr>
          <w:rFonts w:cs="Times New Roman"/>
        </w:rPr>
        <w:t xml:space="preserve">proszę o wydanie decyzji uznającej </w:t>
      </w:r>
      <w:r>
        <w:rPr>
          <w:rFonts w:cs="Times New Roman"/>
        </w:rPr>
        <w:t xml:space="preserve">rekultywację gruntów </w:t>
      </w:r>
      <w:r w:rsidR="0068385E">
        <w:rPr>
          <w:rFonts w:cs="Times New Roman"/>
        </w:rPr>
        <w:t xml:space="preserve">za zakończoną </w:t>
      </w:r>
      <w:r w:rsidR="00864A11">
        <w:t>na działce / działkach</w:t>
      </w:r>
      <w:r w:rsidR="0068385E">
        <w:t xml:space="preserve"> nr ……………</w:t>
      </w:r>
      <w:r w:rsidR="00864A11">
        <w:t>….</w:t>
      </w:r>
      <w:r w:rsidR="0068385E">
        <w:t>………………, obręb …………</w:t>
      </w:r>
      <w:r w:rsidR="00864A11">
        <w:t>……………..</w:t>
      </w:r>
      <w:r w:rsidR="0068385E">
        <w:t>………, gm</w:t>
      </w:r>
      <w:r w:rsidR="00864A11">
        <w:t xml:space="preserve">. </w:t>
      </w:r>
      <w:r w:rsidR="0068385E">
        <w:t>………………</w:t>
      </w:r>
      <w:r w:rsidR="00864A11">
        <w:t>………..</w:t>
      </w:r>
      <w:r w:rsidR="0068385E">
        <w:t>…….., pow</w:t>
      </w:r>
      <w:r w:rsidR="00864A11">
        <w:t>.</w:t>
      </w:r>
      <w:r w:rsidR="0068385E">
        <w:t xml:space="preserve"> o</w:t>
      </w:r>
      <w:r w:rsidR="00623EE0">
        <w:t>lsztyński</w:t>
      </w:r>
      <w:r w:rsidR="00864A11">
        <w:t>,</w:t>
      </w:r>
      <w:r w:rsidR="0068385E">
        <w:t xml:space="preserve"> </w:t>
      </w:r>
      <w:r w:rsidR="00864A11">
        <w:t xml:space="preserve"> woj. warmińsko-mazurskie o </w:t>
      </w:r>
      <w:r w:rsidR="0068385E">
        <w:t>pow</w:t>
      </w:r>
      <w:r w:rsidR="00864A11">
        <w:t xml:space="preserve">ierzchni (ha)* </w:t>
      </w:r>
      <w:r w:rsidR="0068385E">
        <w:t>……………</w:t>
      </w:r>
      <w:r w:rsidR="00AB18A2">
        <w:t>..</w:t>
      </w:r>
      <w:r w:rsidR="00864A11">
        <w:t>…..</w:t>
      </w:r>
      <w:r w:rsidR="0068385E">
        <w:t>.</w:t>
      </w:r>
      <w:r w:rsidR="00864A11">
        <w:t>............................................</w:t>
      </w:r>
      <w:r w:rsidR="0068385E">
        <w:t xml:space="preserve"> </w:t>
      </w:r>
      <w:r w:rsidR="0068385E" w:rsidRPr="0068385E">
        <w:rPr>
          <w:rFonts w:cs="Times New Roman"/>
        </w:rPr>
        <w:t xml:space="preserve">Rekultywacja gruntów przeprowadzona została zgodnie z decyzją </w:t>
      </w:r>
      <w:r w:rsidR="0068385E">
        <w:rPr>
          <w:rFonts w:cs="Times New Roman"/>
        </w:rPr>
        <w:t>Starosty O</w:t>
      </w:r>
      <w:r w:rsidR="00623EE0">
        <w:rPr>
          <w:rFonts w:cs="Times New Roman"/>
        </w:rPr>
        <w:t>lsztyńskiego</w:t>
      </w:r>
      <w:r w:rsidR="0068385E">
        <w:rPr>
          <w:rFonts w:cs="Times New Roman"/>
        </w:rPr>
        <w:t xml:space="preserve"> </w:t>
      </w:r>
      <w:r w:rsidR="0068385E" w:rsidRPr="0068385E">
        <w:rPr>
          <w:rFonts w:cs="Times New Roman"/>
        </w:rPr>
        <w:t>z dnia .......</w:t>
      </w:r>
      <w:r w:rsidR="00864A11">
        <w:rPr>
          <w:rFonts w:cs="Times New Roman"/>
        </w:rPr>
        <w:t>.................</w:t>
      </w:r>
      <w:r w:rsidR="0068385E" w:rsidRPr="0068385E">
        <w:rPr>
          <w:rFonts w:cs="Times New Roman"/>
        </w:rPr>
        <w:t>.....................</w:t>
      </w:r>
      <w:r w:rsidR="0068385E">
        <w:rPr>
          <w:rFonts w:cs="Times New Roman"/>
        </w:rPr>
        <w:t xml:space="preserve">, znak: </w:t>
      </w:r>
      <w:r w:rsidR="0068385E" w:rsidRPr="0068385E">
        <w:rPr>
          <w:rFonts w:cs="Times New Roman"/>
        </w:rPr>
        <w:t>....</w:t>
      </w:r>
      <w:r>
        <w:rPr>
          <w:rFonts w:cs="Times New Roman"/>
        </w:rPr>
        <w:t>...</w:t>
      </w:r>
      <w:r w:rsidR="00864A11">
        <w:rPr>
          <w:rFonts w:cs="Times New Roman"/>
        </w:rPr>
        <w:t>.............</w:t>
      </w:r>
      <w:r>
        <w:rPr>
          <w:rFonts w:cs="Times New Roman"/>
        </w:rPr>
        <w:t>......</w:t>
      </w:r>
      <w:r w:rsidR="00864A11">
        <w:rPr>
          <w:rFonts w:cs="Times New Roman"/>
        </w:rPr>
        <w:t>............</w:t>
      </w:r>
      <w:r>
        <w:rPr>
          <w:rFonts w:cs="Times New Roman"/>
        </w:rPr>
        <w:t>....</w:t>
      </w:r>
      <w:r w:rsidR="0068385E" w:rsidRPr="0068385E">
        <w:rPr>
          <w:rFonts w:cs="Times New Roman"/>
        </w:rPr>
        <w:t>....................</w:t>
      </w:r>
      <w:r w:rsidR="0068385E">
        <w:rPr>
          <w:rFonts w:cs="Times New Roman"/>
        </w:rPr>
        <w:t xml:space="preserve"> </w:t>
      </w:r>
      <w:r w:rsidR="00864A11">
        <w:rPr>
          <w:rFonts w:cs="Times New Roman"/>
        </w:rPr>
        <w:t>w kierunku …………………………………………………………………………………………………...</w:t>
      </w:r>
    </w:p>
    <w:p w14:paraId="77CA2856" w14:textId="77777777" w:rsidR="00C010A5" w:rsidRDefault="00C010A5">
      <w:pPr>
        <w:rPr>
          <w:rFonts w:cs="Times New Roman"/>
        </w:rPr>
      </w:pPr>
    </w:p>
    <w:p w14:paraId="217A5365" w14:textId="77777777" w:rsidR="004F2E54" w:rsidRDefault="004F2E54">
      <w:pPr>
        <w:rPr>
          <w:rFonts w:cs="Times New Roman"/>
        </w:rPr>
      </w:pPr>
    </w:p>
    <w:p w14:paraId="6CDE0FBF" w14:textId="77777777" w:rsidR="004F2E54" w:rsidRDefault="004F2E54">
      <w:pPr>
        <w:rPr>
          <w:rFonts w:cs="Times New Roman"/>
        </w:rPr>
      </w:pPr>
    </w:p>
    <w:p w14:paraId="1E0F0C39" w14:textId="77777777" w:rsidR="0068385E" w:rsidRDefault="0068385E" w:rsidP="0068385E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……………………………………………….</w:t>
      </w:r>
    </w:p>
    <w:p w14:paraId="4254A7AC" w14:textId="77777777" w:rsidR="0068385E" w:rsidRDefault="0068385E" w:rsidP="0068385E">
      <w:pPr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(podpis wnioskodawcy)</w:t>
      </w:r>
    </w:p>
    <w:p w14:paraId="44B13778" w14:textId="77777777" w:rsidR="00AB18A2" w:rsidRDefault="00AB18A2" w:rsidP="004F2E54">
      <w:pPr>
        <w:rPr>
          <w:rFonts w:cs="Times New Roman"/>
          <w:sz w:val="16"/>
          <w:szCs w:val="16"/>
        </w:rPr>
      </w:pPr>
    </w:p>
    <w:p w14:paraId="5DA9C318" w14:textId="77777777" w:rsidR="00D643CD" w:rsidRDefault="00D643CD" w:rsidP="004F2E54">
      <w:pPr>
        <w:rPr>
          <w:rFonts w:cs="Times New Roman"/>
          <w:sz w:val="16"/>
          <w:szCs w:val="16"/>
        </w:rPr>
      </w:pPr>
    </w:p>
    <w:p w14:paraId="54AE5B04" w14:textId="77777777" w:rsidR="00AB18A2" w:rsidRDefault="00AB18A2" w:rsidP="004F2E54">
      <w:pPr>
        <w:rPr>
          <w:rFonts w:cs="Times New Roman"/>
          <w:sz w:val="16"/>
          <w:szCs w:val="16"/>
        </w:rPr>
      </w:pPr>
    </w:p>
    <w:p w14:paraId="3FE6867D" w14:textId="77777777" w:rsidR="00441E57" w:rsidRDefault="00441E57" w:rsidP="004F2E54">
      <w:pPr>
        <w:rPr>
          <w:rFonts w:cs="Times New Roman"/>
          <w:sz w:val="16"/>
          <w:szCs w:val="16"/>
        </w:rPr>
      </w:pPr>
    </w:p>
    <w:p w14:paraId="09C241AE" w14:textId="77777777" w:rsidR="004F2E54" w:rsidRDefault="004F2E54" w:rsidP="0068385E">
      <w:pPr>
        <w:jc w:val="center"/>
        <w:rPr>
          <w:rFonts w:cs="Times New Roman"/>
          <w:sz w:val="16"/>
          <w:szCs w:val="16"/>
        </w:rPr>
      </w:pPr>
    </w:p>
    <w:p w14:paraId="7C5E62A2" w14:textId="77777777" w:rsidR="001E02FC" w:rsidRDefault="001E02FC" w:rsidP="0068385E">
      <w:pPr>
        <w:jc w:val="center"/>
        <w:rPr>
          <w:rFonts w:cs="Times New Roman"/>
          <w:sz w:val="16"/>
          <w:szCs w:val="16"/>
        </w:rPr>
      </w:pPr>
    </w:p>
    <w:p w14:paraId="4BFAEA6B" w14:textId="77777777" w:rsidR="001E02FC" w:rsidRDefault="001E02FC" w:rsidP="0068385E">
      <w:pPr>
        <w:jc w:val="center"/>
        <w:rPr>
          <w:rFonts w:cs="Times New Roman"/>
          <w:sz w:val="16"/>
          <w:szCs w:val="16"/>
        </w:rPr>
      </w:pPr>
    </w:p>
    <w:p w14:paraId="73FFF797" w14:textId="77777777" w:rsidR="004745AF" w:rsidRDefault="004745AF" w:rsidP="0068385E">
      <w:pPr>
        <w:jc w:val="center"/>
        <w:rPr>
          <w:rFonts w:cs="Times New Roman"/>
          <w:sz w:val="16"/>
          <w:szCs w:val="16"/>
        </w:rPr>
      </w:pPr>
    </w:p>
    <w:p w14:paraId="3DCA4B33" w14:textId="77777777" w:rsidR="001E02FC" w:rsidRPr="000111B2" w:rsidRDefault="00864A11" w:rsidP="00864A11">
      <w:pPr>
        <w:rPr>
          <w:rFonts w:cs="Times New Roman"/>
          <w:sz w:val="20"/>
          <w:szCs w:val="20"/>
        </w:rPr>
      </w:pPr>
      <w:r w:rsidRPr="000111B2">
        <w:rPr>
          <w:rFonts w:cs="Times New Roman"/>
          <w:sz w:val="20"/>
          <w:szCs w:val="20"/>
        </w:rPr>
        <w:t xml:space="preserve">*  Powierzchnia gruntów zrekultywowanych powinna być podana osobno dla każdej działki </w:t>
      </w:r>
    </w:p>
    <w:p w14:paraId="14B3BA5F" w14:textId="77777777" w:rsidR="001E02FC" w:rsidRDefault="001E02FC" w:rsidP="0068385E">
      <w:pPr>
        <w:jc w:val="center"/>
        <w:rPr>
          <w:rFonts w:cs="Times New Roman"/>
          <w:sz w:val="16"/>
          <w:szCs w:val="16"/>
        </w:rPr>
      </w:pPr>
    </w:p>
    <w:p w14:paraId="4E0195FE" w14:textId="77777777" w:rsidR="001E02FC" w:rsidRDefault="001E02FC" w:rsidP="0068385E">
      <w:pPr>
        <w:jc w:val="center"/>
        <w:rPr>
          <w:rFonts w:cs="Times New Roman"/>
          <w:sz w:val="16"/>
          <w:szCs w:val="16"/>
        </w:rPr>
      </w:pPr>
    </w:p>
    <w:p w14:paraId="2DE4160E" w14:textId="77777777" w:rsidR="004F2E54" w:rsidRPr="00864A11" w:rsidRDefault="004F2E54" w:rsidP="0068385E">
      <w:pPr>
        <w:jc w:val="center"/>
        <w:rPr>
          <w:rFonts w:cs="Times New Roman"/>
          <w:sz w:val="16"/>
          <w:szCs w:val="16"/>
          <w:u w:val="single"/>
        </w:rPr>
      </w:pPr>
    </w:p>
    <w:p w14:paraId="222ED654" w14:textId="77777777" w:rsidR="0068385E" w:rsidRPr="00864A11" w:rsidRDefault="0068385E" w:rsidP="0068385E">
      <w:pPr>
        <w:rPr>
          <w:rFonts w:cs="Times New Roman"/>
          <w:sz w:val="20"/>
          <w:szCs w:val="20"/>
          <w:u w:val="single"/>
        </w:rPr>
      </w:pPr>
      <w:r w:rsidRPr="00864A11">
        <w:rPr>
          <w:rFonts w:cs="Times New Roman"/>
          <w:sz w:val="20"/>
          <w:szCs w:val="20"/>
          <w:u w:val="single"/>
        </w:rPr>
        <w:t>Załączniki:</w:t>
      </w:r>
    </w:p>
    <w:p w14:paraId="79E113AD" w14:textId="77777777" w:rsidR="0068385E" w:rsidRDefault="004F2E54" w:rsidP="004745AF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</w:t>
      </w:r>
      <w:r w:rsidR="0068385E" w:rsidRPr="004F2E54">
        <w:rPr>
          <w:rFonts w:cs="Times New Roman"/>
          <w:sz w:val="20"/>
          <w:szCs w:val="20"/>
        </w:rPr>
        <w:t>pis wykonanych prac rekultywacyjnych</w:t>
      </w:r>
      <w:r w:rsidR="004745AF">
        <w:rPr>
          <w:rFonts w:cs="Times New Roman"/>
          <w:sz w:val="20"/>
          <w:szCs w:val="20"/>
        </w:rPr>
        <w:t>;</w:t>
      </w:r>
    </w:p>
    <w:p w14:paraId="4ABCD8C5" w14:textId="77777777" w:rsidR="004745AF" w:rsidRPr="004745AF" w:rsidRDefault="004745AF" w:rsidP="004745AF">
      <w:pPr>
        <w:pStyle w:val="Akapitzlist"/>
        <w:numPr>
          <w:ilvl w:val="0"/>
          <w:numId w:val="1"/>
        </w:numPr>
        <w:spacing w:line="276" w:lineRule="auto"/>
        <w:contextualSpacing w:val="0"/>
        <w:rPr>
          <w:rFonts w:cs="Times New Roman"/>
          <w:sz w:val="20"/>
          <w:szCs w:val="20"/>
        </w:rPr>
      </w:pPr>
      <w:r>
        <w:rPr>
          <w:sz w:val="20"/>
          <w:szCs w:val="20"/>
        </w:rPr>
        <w:t>mapa z naniesionymi granicami terenu objętego wnioskiem;</w:t>
      </w:r>
    </w:p>
    <w:p w14:paraId="49D4E066" w14:textId="4E62F149" w:rsidR="004F2E54" w:rsidRPr="00175CB7" w:rsidRDefault="004F2E54" w:rsidP="00175CB7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>
        <w:rPr>
          <w:rFonts w:cs="Times New Roman"/>
          <w:sz w:val="20"/>
          <w:szCs w:val="20"/>
        </w:rPr>
        <w:t>d</w:t>
      </w:r>
      <w:r w:rsidRPr="004F2E54">
        <w:rPr>
          <w:rFonts w:cs="Times New Roman"/>
          <w:sz w:val="20"/>
          <w:szCs w:val="20"/>
        </w:rPr>
        <w:t>owód wniesienia opłaty skarbowej</w:t>
      </w:r>
      <w:r w:rsidR="00AF1E6C">
        <w:rPr>
          <w:rFonts w:cs="Times New Roman"/>
          <w:sz w:val="20"/>
          <w:szCs w:val="20"/>
        </w:rPr>
        <w:t xml:space="preserve"> </w:t>
      </w:r>
      <w:r w:rsidR="00294159">
        <w:rPr>
          <w:rFonts w:cs="Times New Roman"/>
          <w:sz w:val="20"/>
          <w:szCs w:val="20"/>
        </w:rPr>
        <w:t xml:space="preserve">za wydanie decyzji </w:t>
      </w:r>
      <w:r w:rsidR="00AF1E6C">
        <w:rPr>
          <w:sz w:val="20"/>
          <w:szCs w:val="20"/>
        </w:rPr>
        <w:t>w wysokości 10</w:t>
      </w:r>
      <w:r w:rsidR="004745AF">
        <w:rPr>
          <w:sz w:val="20"/>
          <w:szCs w:val="20"/>
        </w:rPr>
        <w:t>,00</w:t>
      </w:r>
      <w:r w:rsidR="00AF1E6C">
        <w:rPr>
          <w:sz w:val="20"/>
          <w:szCs w:val="20"/>
        </w:rPr>
        <w:t xml:space="preserve"> zł </w:t>
      </w:r>
      <w:r w:rsidR="00623EE0">
        <w:rPr>
          <w:sz w:val="20"/>
          <w:szCs w:val="20"/>
        </w:rPr>
        <w:t xml:space="preserve">uiszczonej </w:t>
      </w:r>
      <w:r w:rsidR="00AF1E6C">
        <w:rPr>
          <w:sz w:val="20"/>
          <w:szCs w:val="20"/>
        </w:rPr>
        <w:t>na konto Urzędu Mi</w:t>
      </w:r>
      <w:r w:rsidR="00623EE0">
        <w:rPr>
          <w:sz w:val="20"/>
          <w:szCs w:val="20"/>
        </w:rPr>
        <w:t>asta</w:t>
      </w:r>
      <w:r w:rsidR="001E02FC">
        <w:rPr>
          <w:sz w:val="20"/>
          <w:szCs w:val="20"/>
        </w:rPr>
        <w:t xml:space="preserve"> Olsztyna</w:t>
      </w:r>
      <w:r w:rsidR="00B21074">
        <w:rPr>
          <w:sz w:val="20"/>
          <w:szCs w:val="20"/>
        </w:rPr>
        <w:t xml:space="preserve"> nr </w:t>
      </w:r>
      <w:r w:rsidR="00175CB7" w:rsidRPr="00175CB7">
        <w:rPr>
          <w:sz w:val="20"/>
          <w:szCs w:val="20"/>
        </w:rPr>
        <w:t>09 1030 1508 0000 0008 2310 0003</w:t>
      </w:r>
      <w:r w:rsidR="00175CB7">
        <w:rPr>
          <w:sz w:val="20"/>
          <w:szCs w:val="20"/>
        </w:rPr>
        <w:t xml:space="preserve"> </w:t>
      </w:r>
      <w:r w:rsidR="00175CB7" w:rsidRPr="00175CB7">
        <w:rPr>
          <w:sz w:val="20"/>
          <w:szCs w:val="20"/>
        </w:rPr>
        <w:t>Plac Jana Pawła II nr 1, 10-101 Olsztyn - Wydział Podatków i Opłat</w:t>
      </w:r>
    </w:p>
    <w:sectPr w:rsidR="004F2E54" w:rsidRPr="00175CB7" w:rsidSect="00C0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049"/>
    <w:multiLevelType w:val="hybridMultilevel"/>
    <w:tmpl w:val="DB40DC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398A"/>
    <w:multiLevelType w:val="hybridMultilevel"/>
    <w:tmpl w:val="7E78625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36231"/>
    <w:multiLevelType w:val="hybridMultilevel"/>
    <w:tmpl w:val="A0F4427C"/>
    <w:lvl w:ilvl="0" w:tplc="1230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75926"/>
    <w:multiLevelType w:val="hybridMultilevel"/>
    <w:tmpl w:val="A34E62AA"/>
    <w:lvl w:ilvl="0" w:tplc="1230F71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78772692">
    <w:abstractNumId w:val="3"/>
  </w:num>
  <w:num w:numId="2" w16cid:durableId="1801533057">
    <w:abstractNumId w:val="2"/>
  </w:num>
  <w:num w:numId="3" w16cid:durableId="1191264444">
    <w:abstractNumId w:val="1"/>
  </w:num>
  <w:num w:numId="4" w16cid:durableId="187369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85E"/>
    <w:rsid w:val="000111B2"/>
    <w:rsid w:val="00123B66"/>
    <w:rsid w:val="00175CB7"/>
    <w:rsid w:val="001E02FC"/>
    <w:rsid w:val="00294159"/>
    <w:rsid w:val="00441E57"/>
    <w:rsid w:val="004745AF"/>
    <w:rsid w:val="004F2E54"/>
    <w:rsid w:val="005A2C70"/>
    <w:rsid w:val="00623EE0"/>
    <w:rsid w:val="0068385E"/>
    <w:rsid w:val="00685285"/>
    <w:rsid w:val="006E10CB"/>
    <w:rsid w:val="007451E2"/>
    <w:rsid w:val="007C66B1"/>
    <w:rsid w:val="00864A11"/>
    <w:rsid w:val="00933925"/>
    <w:rsid w:val="00AB18A2"/>
    <w:rsid w:val="00AF1E6C"/>
    <w:rsid w:val="00B21074"/>
    <w:rsid w:val="00C010A5"/>
    <w:rsid w:val="00D643CD"/>
    <w:rsid w:val="00D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1868"/>
  <w15:docId w15:val="{8C0BCC08-81CF-4203-B464-EF9E399F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85E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8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1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15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Małgorzata Kiełczykowska</cp:lastModifiedBy>
  <cp:revision>19</cp:revision>
  <cp:lastPrinted>2017-09-06T08:20:00Z</cp:lastPrinted>
  <dcterms:created xsi:type="dcterms:W3CDTF">2016-03-11T11:56:00Z</dcterms:created>
  <dcterms:modified xsi:type="dcterms:W3CDTF">2023-02-03T07:29:00Z</dcterms:modified>
</cp:coreProperties>
</file>