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18C" w:rsidRPr="00CC2CB0" w:rsidRDefault="00C4618C" w:rsidP="00CC2CB0">
      <w:pPr>
        <w:pStyle w:val="Bezodstpw"/>
        <w:rPr>
          <w:rFonts w:ascii="Times New Roman" w:hAnsi="Times New Roman" w:cs="Times New Roman"/>
        </w:rPr>
      </w:pPr>
      <w:r w:rsidRPr="00CC2CB0">
        <w:rPr>
          <w:b/>
          <w:i/>
          <w:sz w:val="26"/>
        </w:rPr>
        <w:t xml:space="preserve"> </w:t>
      </w:r>
      <w:r w:rsidRPr="00CC2CB0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CC2CB0" w:rsidRPr="00CC2CB0">
        <w:rPr>
          <w:rFonts w:ascii="Times New Roman" w:hAnsi="Times New Roman" w:cs="Times New Roman"/>
          <w:b/>
          <w:i/>
          <w:sz w:val="24"/>
          <w:szCs w:val="24"/>
        </w:rPr>
        <w:t xml:space="preserve">należy </w:t>
      </w:r>
      <w:r w:rsidRPr="00CC2CB0">
        <w:rPr>
          <w:rFonts w:ascii="Times New Roman" w:hAnsi="Times New Roman" w:cs="Times New Roman"/>
          <w:b/>
          <w:i/>
          <w:sz w:val="24"/>
          <w:szCs w:val="24"/>
        </w:rPr>
        <w:t>wypełnić pismem drukowanym/</w:t>
      </w:r>
      <w:r w:rsidRPr="00CC2CB0">
        <w:rPr>
          <w:rFonts w:ascii="Times New Roman" w:hAnsi="Times New Roman" w:cs="Times New Roman"/>
          <w:sz w:val="24"/>
          <w:szCs w:val="24"/>
        </w:rPr>
        <w:t xml:space="preserve"> </w:t>
      </w:r>
      <w:r w:rsidRPr="00CC2CB0">
        <w:rPr>
          <w:rFonts w:ascii="Times New Roman" w:hAnsi="Times New Roman" w:cs="Times New Roman"/>
        </w:rPr>
        <w:t xml:space="preserve">                                …………………</w:t>
      </w:r>
      <w:r w:rsidR="00CC2CB0">
        <w:rPr>
          <w:rFonts w:ascii="Times New Roman" w:hAnsi="Times New Roman" w:cs="Times New Roman"/>
        </w:rPr>
        <w:t>…</w:t>
      </w:r>
      <w:r w:rsidRPr="00CC2CB0">
        <w:rPr>
          <w:rFonts w:ascii="Times New Roman" w:hAnsi="Times New Roman" w:cs="Times New Roman"/>
        </w:rPr>
        <w:t>…............................</w:t>
      </w:r>
    </w:p>
    <w:p w:rsidR="00C4618C" w:rsidRPr="00CC2CB0" w:rsidRDefault="00C4618C" w:rsidP="00CC2CB0">
      <w:pPr>
        <w:pStyle w:val="Bezodstpw"/>
        <w:rPr>
          <w:rFonts w:ascii="Times New Roman" w:hAnsi="Times New Roman" w:cs="Times New Roman"/>
          <w:i/>
        </w:rPr>
      </w:pPr>
      <w:r w:rsidRPr="00CC2CB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CC2CB0">
        <w:rPr>
          <w:rFonts w:ascii="Times New Roman" w:hAnsi="Times New Roman" w:cs="Times New Roman"/>
        </w:rPr>
        <w:t xml:space="preserve">  </w:t>
      </w:r>
      <w:r w:rsidRPr="00CC2CB0">
        <w:rPr>
          <w:rFonts w:ascii="Times New Roman" w:hAnsi="Times New Roman" w:cs="Times New Roman"/>
        </w:rPr>
        <w:t xml:space="preserve">         </w:t>
      </w:r>
      <w:r w:rsidRPr="00CC2CB0">
        <w:rPr>
          <w:rFonts w:ascii="Times New Roman" w:hAnsi="Times New Roman" w:cs="Times New Roman"/>
          <w:i/>
        </w:rPr>
        <w:t>/ miejscowość i data /</w:t>
      </w:r>
    </w:p>
    <w:p w:rsidR="002338CD" w:rsidRDefault="00240D5D" w:rsidP="00FC2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40D5D" w:rsidRPr="00240D5D" w:rsidRDefault="00240D5D" w:rsidP="00FC28D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Pr="00240D5D">
        <w:rPr>
          <w:rFonts w:ascii="Times New Roman" w:hAnsi="Times New Roman" w:cs="Times New Roman"/>
          <w:i/>
        </w:rPr>
        <w:t xml:space="preserve"> /imię i nazwisko</w:t>
      </w:r>
      <w:r>
        <w:rPr>
          <w:rFonts w:ascii="Times New Roman" w:hAnsi="Times New Roman" w:cs="Times New Roman"/>
          <w:i/>
        </w:rPr>
        <w:t xml:space="preserve"> lub pieczęć zakładu</w:t>
      </w:r>
      <w:r w:rsidRPr="00240D5D">
        <w:rPr>
          <w:rFonts w:ascii="Times New Roman" w:hAnsi="Times New Roman" w:cs="Times New Roman"/>
          <w:i/>
        </w:rPr>
        <w:t>/</w:t>
      </w:r>
    </w:p>
    <w:p w:rsidR="00240D5D" w:rsidRPr="00240D5D" w:rsidRDefault="00240D5D" w:rsidP="00FC28DB">
      <w:pPr>
        <w:spacing w:after="0" w:line="240" w:lineRule="auto"/>
        <w:rPr>
          <w:rFonts w:ascii="Times New Roman" w:hAnsi="Times New Roman" w:cs="Times New Roman"/>
        </w:rPr>
      </w:pPr>
    </w:p>
    <w:p w:rsidR="00240D5D" w:rsidRPr="00CC2CB0" w:rsidRDefault="00FC28DB" w:rsidP="00240D5D">
      <w:pPr>
        <w:spacing w:after="0" w:line="240" w:lineRule="auto"/>
        <w:rPr>
          <w:rFonts w:ascii="Times New Roman" w:hAnsi="Times New Roman" w:cs="Times New Roman"/>
        </w:rPr>
      </w:pPr>
      <w:r w:rsidRPr="00240D5D">
        <w:rPr>
          <w:rFonts w:ascii="Times New Roman" w:hAnsi="Times New Roman" w:cs="Times New Roman"/>
        </w:rPr>
        <w:t>………………………</w:t>
      </w:r>
      <w:r w:rsidR="00240D5D" w:rsidRPr="00240D5D">
        <w:rPr>
          <w:rFonts w:ascii="Times New Roman" w:hAnsi="Times New Roman" w:cs="Times New Roman"/>
        </w:rPr>
        <w:t>………..</w:t>
      </w:r>
      <w:r w:rsidRPr="00240D5D">
        <w:rPr>
          <w:rFonts w:ascii="Times New Roman" w:hAnsi="Times New Roman" w:cs="Times New Roman"/>
        </w:rPr>
        <w:t>……</w:t>
      </w:r>
      <w:r w:rsidR="00240D5D">
        <w:rPr>
          <w:rFonts w:ascii="Times New Roman" w:hAnsi="Times New Roman" w:cs="Times New Roman"/>
        </w:rPr>
        <w:t>….</w:t>
      </w:r>
      <w:r w:rsidRPr="00240D5D">
        <w:rPr>
          <w:rFonts w:ascii="Times New Roman" w:hAnsi="Times New Roman" w:cs="Times New Roman"/>
        </w:rPr>
        <w:t>…</w:t>
      </w:r>
      <w:r w:rsidR="00240D5D" w:rsidRPr="00240D5D">
        <w:rPr>
          <w:rFonts w:ascii="Times New Roman" w:hAnsi="Times New Roman" w:cs="Times New Roman"/>
        </w:rPr>
        <w:t>.</w:t>
      </w:r>
      <w:r w:rsidRPr="00240D5D">
        <w:rPr>
          <w:rFonts w:ascii="Times New Roman" w:hAnsi="Times New Roman" w:cs="Times New Roman"/>
        </w:rPr>
        <w:t>….</w:t>
      </w:r>
    </w:p>
    <w:p w:rsidR="00240D5D" w:rsidRPr="00240D5D" w:rsidRDefault="00240D5D" w:rsidP="00FC28DB">
      <w:pPr>
        <w:spacing w:after="0" w:line="240" w:lineRule="auto"/>
        <w:rPr>
          <w:rFonts w:ascii="Times New Roman" w:hAnsi="Times New Roman" w:cs="Times New Roman"/>
        </w:rPr>
      </w:pPr>
    </w:p>
    <w:p w:rsidR="00240D5D" w:rsidRPr="00240D5D" w:rsidRDefault="00240D5D" w:rsidP="00FC28DB">
      <w:pPr>
        <w:spacing w:after="0" w:line="240" w:lineRule="auto"/>
        <w:rPr>
          <w:rFonts w:ascii="Times New Roman" w:hAnsi="Times New Roman" w:cs="Times New Roman"/>
        </w:rPr>
      </w:pPr>
      <w:r w:rsidRPr="00240D5D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.…</w:t>
      </w:r>
      <w:r w:rsidRPr="00240D5D">
        <w:rPr>
          <w:rFonts w:ascii="Times New Roman" w:hAnsi="Times New Roman" w:cs="Times New Roman"/>
        </w:rPr>
        <w:t>…</w:t>
      </w:r>
    </w:p>
    <w:p w:rsidR="00FC28DB" w:rsidRPr="00240D5D" w:rsidRDefault="00240D5D" w:rsidP="00FC28D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Pr="00240D5D">
        <w:rPr>
          <w:rFonts w:ascii="Times New Roman" w:hAnsi="Times New Roman" w:cs="Times New Roman"/>
          <w:i/>
        </w:rPr>
        <w:t xml:space="preserve">  /</w:t>
      </w:r>
      <w:r w:rsidR="00FC28DB" w:rsidRPr="00240D5D">
        <w:rPr>
          <w:rFonts w:ascii="Times New Roman" w:hAnsi="Times New Roman" w:cs="Times New Roman"/>
          <w:i/>
        </w:rPr>
        <w:t>adres</w:t>
      </w:r>
      <w:r w:rsidRPr="00240D5D">
        <w:rPr>
          <w:rFonts w:ascii="Times New Roman" w:hAnsi="Times New Roman" w:cs="Times New Roman"/>
          <w:i/>
        </w:rPr>
        <w:t xml:space="preserve"> zamieszkania</w:t>
      </w:r>
      <w:r>
        <w:rPr>
          <w:rFonts w:ascii="Times New Roman" w:hAnsi="Times New Roman" w:cs="Times New Roman"/>
          <w:i/>
        </w:rPr>
        <w:t xml:space="preserve"> lub siedziby</w:t>
      </w:r>
      <w:r w:rsidRPr="00240D5D">
        <w:rPr>
          <w:rFonts w:ascii="Times New Roman" w:hAnsi="Times New Roman" w:cs="Times New Roman"/>
          <w:i/>
        </w:rPr>
        <w:t>/</w:t>
      </w:r>
    </w:p>
    <w:p w:rsidR="00FC28DB" w:rsidRDefault="00FC28DB" w:rsidP="00FC2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67D" w:rsidRDefault="00EB067D" w:rsidP="00FC2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67D" w:rsidRPr="002338CD" w:rsidRDefault="00EB067D" w:rsidP="00FC2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8DB" w:rsidRPr="00240D5D" w:rsidRDefault="00FC28DB" w:rsidP="00FC28DB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40D5D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:rsidR="00A65A19" w:rsidRPr="00240D5D" w:rsidRDefault="00A65A19" w:rsidP="00A65A1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0D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celem ustalenia wysokości opłaty skarbowej za wydanie pozwolenia na wprowadzanie substancji lub energii do środowiska, wydawanego na podstawie przepisów o ochronie środowiska</w:t>
      </w:r>
    </w:p>
    <w:p w:rsidR="00A65A19" w:rsidRPr="002338CD" w:rsidRDefault="00A65A19" w:rsidP="00FC28DB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2338CD" w:rsidRDefault="00FC28DB" w:rsidP="00FC28DB">
      <w:pPr>
        <w:jc w:val="both"/>
        <w:rPr>
          <w:rFonts w:ascii="Times New Roman" w:hAnsi="Times New Roman" w:cs="Times New Roman"/>
          <w:sz w:val="24"/>
          <w:szCs w:val="24"/>
        </w:rPr>
      </w:pPr>
      <w:r w:rsidRPr="002338CD">
        <w:rPr>
          <w:rFonts w:ascii="Times New Roman" w:hAnsi="Times New Roman" w:cs="Times New Roman"/>
          <w:sz w:val="24"/>
          <w:szCs w:val="24"/>
        </w:rPr>
        <w:t xml:space="preserve">Uprzedzona/y o odpowiedzialności karnej za złożenie fałszywego oświadczenia wynikającej </w:t>
      </w:r>
      <w:r w:rsidR="002338CD">
        <w:rPr>
          <w:rFonts w:ascii="Times New Roman" w:hAnsi="Times New Roman" w:cs="Times New Roman"/>
          <w:sz w:val="24"/>
          <w:szCs w:val="24"/>
        </w:rPr>
        <w:br/>
      </w:r>
      <w:r w:rsidRPr="002338CD">
        <w:rPr>
          <w:rFonts w:ascii="Times New Roman" w:hAnsi="Times New Roman" w:cs="Times New Roman"/>
          <w:sz w:val="24"/>
          <w:szCs w:val="24"/>
        </w:rPr>
        <w:t xml:space="preserve">z art. 233 § 1 </w:t>
      </w:r>
      <w:r w:rsidRPr="002338CD">
        <w:rPr>
          <w:rFonts w:ascii="Times New Roman" w:hAnsi="Times New Roman" w:cs="Times New Roman"/>
          <w:i/>
          <w:sz w:val="24"/>
          <w:szCs w:val="24"/>
        </w:rPr>
        <w:t>Kodeksu Karnego</w:t>
      </w:r>
      <w:r w:rsidRPr="002338CD">
        <w:rPr>
          <w:rFonts w:ascii="Times New Roman" w:hAnsi="Times New Roman" w:cs="Times New Roman"/>
          <w:sz w:val="24"/>
          <w:szCs w:val="24"/>
        </w:rPr>
        <w:t xml:space="preserve"> – „</w:t>
      </w:r>
      <w:r w:rsidR="00983998" w:rsidRPr="002338CD">
        <w:rPr>
          <w:rFonts w:ascii="Times New Roman" w:hAnsi="Times New Roman" w:cs="Times New Roman"/>
          <w:i/>
          <w:sz w:val="24"/>
          <w:szCs w:val="24"/>
        </w:rPr>
        <w:t>K</w:t>
      </w:r>
      <w:r w:rsidRPr="002338CD">
        <w:rPr>
          <w:rFonts w:ascii="Times New Roman" w:hAnsi="Times New Roman" w:cs="Times New Roman"/>
          <w:i/>
          <w:sz w:val="24"/>
          <w:szCs w:val="24"/>
        </w:rPr>
        <w:t xml:space="preserve">to składając zeznania mające służyć za dowód </w:t>
      </w:r>
      <w:r w:rsidR="002338CD">
        <w:rPr>
          <w:rFonts w:ascii="Times New Roman" w:hAnsi="Times New Roman" w:cs="Times New Roman"/>
          <w:i/>
          <w:sz w:val="24"/>
          <w:szCs w:val="24"/>
        </w:rPr>
        <w:br/>
      </w:r>
      <w:r w:rsidRPr="002338CD">
        <w:rPr>
          <w:rFonts w:ascii="Times New Roman" w:hAnsi="Times New Roman" w:cs="Times New Roman"/>
          <w:i/>
          <w:sz w:val="24"/>
          <w:szCs w:val="24"/>
        </w:rPr>
        <w:t>w postępowaniu sądowym lub w innym postępowaniu prowadzonym na podstawie ustawy, zeznaje nieprawdę lub zataja prawdę, podlega karze pozbawienia wolności od 6 miesięcy do lat 8</w:t>
      </w:r>
      <w:r w:rsidRPr="002338CD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FC28DB" w:rsidRPr="002338CD" w:rsidRDefault="00FC28DB" w:rsidP="00FC28DB">
      <w:pPr>
        <w:jc w:val="both"/>
        <w:rPr>
          <w:rFonts w:ascii="Times New Roman" w:hAnsi="Times New Roman" w:cs="Times New Roman"/>
          <w:sz w:val="24"/>
          <w:szCs w:val="24"/>
        </w:rPr>
      </w:pPr>
      <w:r w:rsidRPr="002338CD">
        <w:rPr>
          <w:rFonts w:ascii="Times New Roman" w:hAnsi="Times New Roman" w:cs="Times New Roman"/>
          <w:sz w:val="24"/>
          <w:szCs w:val="24"/>
        </w:rPr>
        <w:t>oświadczam, że</w:t>
      </w:r>
      <w:r w:rsidR="00A65A19" w:rsidRPr="002338CD">
        <w:rPr>
          <w:rFonts w:ascii="Times New Roman" w:hAnsi="Times New Roman" w:cs="Times New Roman"/>
          <w:sz w:val="24"/>
          <w:szCs w:val="24"/>
        </w:rPr>
        <w:t xml:space="preserve"> wnioskodawca</w:t>
      </w:r>
      <w:r w:rsidRPr="002338CD">
        <w:rPr>
          <w:rFonts w:ascii="Times New Roman" w:hAnsi="Times New Roman" w:cs="Times New Roman"/>
          <w:sz w:val="24"/>
          <w:szCs w:val="24"/>
        </w:rPr>
        <w:t>:</w:t>
      </w:r>
    </w:p>
    <w:p w:rsidR="00A65A19" w:rsidRPr="00A65A19" w:rsidRDefault="00A65A19" w:rsidP="00A65A1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5A19" w:rsidRPr="00A65A19" w:rsidRDefault="00A65A19" w:rsidP="00A65A1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5A19" w:rsidRPr="00A65A19" w:rsidRDefault="00A65A19" w:rsidP="00A65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A1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 w:rsidR="002338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A65A19" w:rsidRPr="00240D5D" w:rsidRDefault="00240D5D" w:rsidP="00A65A19">
      <w:pPr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40D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="00A65A19" w:rsidRPr="00240D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nazwa wnioskodawcy</w:t>
      </w:r>
      <w:r w:rsidRPr="00240D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</w:p>
    <w:p w:rsidR="00A65A19" w:rsidRPr="00A65A19" w:rsidRDefault="00A65A19" w:rsidP="00A65A1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38CD" w:rsidRDefault="00A65A19" w:rsidP="002338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A1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 w:rsidR="002338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2338CD" w:rsidRPr="00240D5D" w:rsidRDefault="00240D5D" w:rsidP="002338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</w:pPr>
      <w:r w:rsidRPr="00240D5D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t xml:space="preserve">/ adres siedziby, </w:t>
      </w:r>
      <w:r w:rsidR="002338CD" w:rsidRPr="00240D5D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t xml:space="preserve">REGON </w:t>
      </w:r>
      <w:r w:rsidRPr="00240D5D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t>/</w:t>
      </w:r>
    </w:p>
    <w:p w:rsidR="002338CD" w:rsidRPr="002338CD" w:rsidRDefault="002338CD" w:rsidP="002338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338CD" w:rsidRPr="00EB067D" w:rsidRDefault="00EB067D" w:rsidP="00EB067D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67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65A19" w:rsidRPr="00EB067D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 działalność gospodarczą wykonywaną przez</w:t>
      </w:r>
      <w:r w:rsidR="00CC2CB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2338CD" w:rsidRPr="00EB067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338CD" w:rsidRDefault="002338CD" w:rsidP="002338C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38CD" w:rsidRDefault="00A65A19" w:rsidP="00240D5D">
      <w:pPr>
        <w:pStyle w:val="Akapitzlist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338CD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mikroprzedsiębiorcę</w:t>
      </w:r>
      <w:proofErr w:type="spellEnd"/>
      <w:r w:rsidRPr="00233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2338CD" w:rsidRDefault="00A65A19" w:rsidP="00240D5D">
      <w:pPr>
        <w:pStyle w:val="Akapitzlist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małego przedsiębiorcę, </w:t>
      </w:r>
    </w:p>
    <w:p w:rsidR="002338CD" w:rsidRDefault="00A65A19" w:rsidP="00240D5D">
      <w:pPr>
        <w:pStyle w:val="Akapitzlist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średniego przedsiębiorcę </w:t>
      </w:r>
    </w:p>
    <w:p w:rsidR="00EB067D" w:rsidRDefault="00EB067D" w:rsidP="002338CD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067D" w:rsidRDefault="00A65A19" w:rsidP="00EB067D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rozumieniu przepisów </w:t>
      </w:r>
      <w:r w:rsidR="00233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2338CD" w:rsidRPr="00233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6 marca 2018 r. </w:t>
      </w:r>
      <w:r w:rsidR="002338CD" w:rsidRPr="002338C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Prawo przedsiębiorców</w:t>
      </w:r>
      <w:r w:rsidR="002338CD" w:rsidRPr="002338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</w:p>
    <w:p w:rsidR="00EB067D" w:rsidRDefault="00EB067D" w:rsidP="00EB067D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067D" w:rsidRDefault="00EB067D" w:rsidP="00EB067D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EB067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prowadzącym</w:t>
      </w:r>
      <w:r w:rsidRPr="00EB0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wytwórczą w rolnictwie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067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5A19" w:rsidRPr="00A65A19" w:rsidRDefault="00A65A19" w:rsidP="00A65A19">
      <w:pPr>
        <w:tabs>
          <w:tab w:val="right" w:pos="284"/>
          <w:tab w:val="left" w:pos="40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067D" w:rsidRDefault="00EB067D" w:rsidP="00A65A19">
      <w:pPr>
        <w:tabs>
          <w:tab w:val="right" w:pos="284"/>
          <w:tab w:val="left" w:pos="40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067D" w:rsidRPr="00A65A19" w:rsidRDefault="00EB067D" w:rsidP="00A65A19">
      <w:pPr>
        <w:tabs>
          <w:tab w:val="right" w:pos="284"/>
          <w:tab w:val="left" w:pos="40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5A19" w:rsidRPr="00A65A19" w:rsidRDefault="00240D5D" w:rsidP="0024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………….</w:t>
      </w:r>
      <w:r w:rsidR="00A65A19" w:rsidRPr="00A65A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………............…………………………………….</w:t>
      </w:r>
      <w:r w:rsidR="002338C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E00C55" w:rsidRPr="00E00C55" w:rsidRDefault="00A65A19" w:rsidP="00E00C55">
      <w:pPr>
        <w:pStyle w:val="Bezodstpw"/>
        <w:rPr>
          <w:rFonts w:ascii="Times New Roman" w:eastAsia="Arial Unicode MS" w:hAnsi="Times New Roman" w:cs="Times New Roman"/>
          <w:i/>
          <w:kern w:val="3"/>
          <w:lang w:eastAsia="zh-CN" w:bidi="hi-IN"/>
        </w:rPr>
      </w:pPr>
      <w:r w:rsidRPr="00E00C55">
        <w:rPr>
          <w:rFonts w:ascii="Times New Roman" w:hAnsi="Times New Roman" w:cs="Times New Roman"/>
          <w:i/>
          <w:lang w:eastAsia="pl-PL"/>
        </w:rPr>
        <w:t xml:space="preserve">                                            </w:t>
      </w:r>
      <w:r w:rsidR="00240D5D" w:rsidRPr="00E00C55">
        <w:rPr>
          <w:rFonts w:ascii="Times New Roman" w:hAnsi="Times New Roman" w:cs="Times New Roman"/>
          <w:i/>
          <w:lang w:eastAsia="pl-PL"/>
        </w:rPr>
        <w:t xml:space="preserve">         </w:t>
      </w:r>
      <w:r w:rsidR="00E00C55" w:rsidRPr="00E00C55">
        <w:rPr>
          <w:rFonts w:ascii="Times New Roman" w:hAnsi="Times New Roman" w:cs="Times New Roman"/>
          <w:i/>
          <w:lang w:eastAsia="pl-PL"/>
        </w:rPr>
        <w:t xml:space="preserve">                 </w:t>
      </w:r>
      <w:r w:rsidR="00E00C55">
        <w:rPr>
          <w:rFonts w:ascii="Times New Roman" w:hAnsi="Times New Roman" w:cs="Times New Roman"/>
          <w:i/>
          <w:lang w:eastAsia="pl-PL"/>
        </w:rPr>
        <w:t xml:space="preserve">            </w:t>
      </w:r>
      <w:r w:rsidR="00E00C55" w:rsidRPr="00E00C55">
        <w:rPr>
          <w:rFonts w:ascii="Times New Roman" w:hAnsi="Times New Roman" w:cs="Times New Roman"/>
          <w:i/>
          <w:lang w:eastAsia="pl-PL"/>
        </w:rPr>
        <w:t xml:space="preserve"> </w:t>
      </w:r>
      <w:r w:rsidR="00240D5D" w:rsidRPr="00E00C55">
        <w:rPr>
          <w:rFonts w:ascii="Times New Roman" w:hAnsi="Times New Roman" w:cs="Times New Roman"/>
          <w:i/>
          <w:lang w:eastAsia="pl-PL"/>
        </w:rPr>
        <w:t xml:space="preserve">  </w:t>
      </w:r>
      <w:r w:rsidRPr="00E00C55">
        <w:rPr>
          <w:rFonts w:ascii="Times New Roman" w:hAnsi="Times New Roman" w:cs="Times New Roman"/>
          <w:i/>
          <w:lang w:eastAsia="pl-PL"/>
        </w:rPr>
        <w:t xml:space="preserve"> </w:t>
      </w:r>
      <w:r w:rsidR="00E00C55" w:rsidRPr="00E00C55">
        <w:rPr>
          <w:rFonts w:ascii="Times New Roman" w:hAnsi="Times New Roman" w:cs="Times New Roman"/>
          <w:i/>
          <w:lang w:eastAsia="ar-SA"/>
        </w:rPr>
        <w:t xml:space="preserve">/czytelny podpis wnioskodawcy </w:t>
      </w:r>
    </w:p>
    <w:p w:rsidR="00E00C55" w:rsidRPr="00E00C55" w:rsidRDefault="00E00C55" w:rsidP="00E00C55">
      <w:pPr>
        <w:pStyle w:val="Bezodstpw"/>
        <w:rPr>
          <w:rFonts w:ascii="Times New Roman" w:hAnsi="Times New Roman" w:cs="Times New Roman"/>
          <w:i/>
          <w:lang w:eastAsia="ar-SA"/>
        </w:rPr>
      </w:pPr>
      <w:r w:rsidRPr="00E00C55">
        <w:rPr>
          <w:rFonts w:ascii="Times New Roman" w:hAnsi="Times New Roman" w:cs="Times New Roman"/>
          <w:i/>
          <w:lang w:eastAsia="ar-SA"/>
        </w:rPr>
        <w:t xml:space="preserve">                                              </w:t>
      </w:r>
      <w:r>
        <w:rPr>
          <w:rFonts w:ascii="Times New Roman" w:hAnsi="Times New Roman" w:cs="Times New Roman"/>
          <w:i/>
          <w:lang w:eastAsia="ar-SA"/>
        </w:rPr>
        <w:t xml:space="preserve">                         </w:t>
      </w:r>
      <w:r w:rsidRPr="00E00C55">
        <w:rPr>
          <w:rFonts w:ascii="Times New Roman" w:hAnsi="Times New Roman" w:cs="Times New Roman"/>
          <w:i/>
          <w:lang w:eastAsia="ar-SA"/>
        </w:rPr>
        <w:t xml:space="preserve"> lub osoby </w:t>
      </w:r>
      <w:r w:rsidRPr="00E00C55">
        <w:rPr>
          <w:rFonts w:ascii="Times New Roman" w:hAnsi="Times New Roman" w:cs="Times New Roman"/>
          <w:i/>
        </w:rPr>
        <w:t>uprawnionej</w:t>
      </w:r>
      <w:r w:rsidRPr="00E00C55">
        <w:rPr>
          <w:rFonts w:ascii="Times New Roman" w:hAnsi="Times New Roman" w:cs="Times New Roman"/>
          <w:i/>
          <w:lang w:eastAsia="ar-SA"/>
        </w:rPr>
        <w:t xml:space="preserve"> do reprezentacji podmiotu /</w:t>
      </w:r>
    </w:p>
    <w:p w:rsidR="00240D5D" w:rsidRPr="00240D5D" w:rsidRDefault="00240D5D" w:rsidP="004969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5A19" w:rsidRDefault="00240D5D" w:rsidP="00496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A65A19" w:rsidRPr="00A65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zaznaczyć właściwe</w:t>
      </w:r>
    </w:p>
    <w:p w:rsidR="0049695D" w:rsidRPr="00A65A19" w:rsidRDefault="0049695D" w:rsidP="00A65A19">
      <w:pPr>
        <w:keepNext/>
        <w:spacing w:before="120" w:after="24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8DB" w:rsidRDefault="00FC28DB" w:rsidP="00FC28DB">
      <w:pPr>
        <w:rPr>
          <w:rStyle w:val="alb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21B20" w:rsidRPr="002338CD" w:rsidRDefault="00621B20" w:rsidP="00FC28DB">
      <w:pPr>
        <w:rPr>
          <w:rStyle w:val="alb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CC2CB0" w:rsidRPr="00621B20" w:rsidRDefault="00CC2CB0" w:rsidP="00CC2CB0">
      <w:pPr>
        <w:keepNext/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21B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</w:t>
      </w:r>
    </w:p>
    <w:p w:rsidR="00CC2CB0" w:rsidRPr="00621B20" w:rsidRDefault="00CC2CB0" w:rsidP="00CC2CB0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Zezwolenia (pozwolenia, koncesje) wydawane na wniosek zainteresowanego podlegają opłacie skarbowej. </w:t>
      </w:r>
      <w:r w:rsid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pozwoleń na wprowadzanie substancji lub energii do środowiska wydawanych na podstawie przepisów o ochronie środowiska opłata skarbowa zgodnie z art. 1 ust. 1 pkt 1c, art. 4, w związku z częścią III pkt. 40 załącznika ustawy </w:t>
      </w:r>
      <w:r w:rsid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16 listopada 2006 r. </w:t>
      </w:r>
      <w:r w:rsidRPr="00621B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 opłacie skarbowej</w:t>
      </w:r>
      <w:r w:rsidRPr="00621B20">
        <w:rPr>
          <w:rFonts w:ascii="Open Sans" w:eastAsia="Times New Roman" w:hAnsi="Open Sans" w:cs="Times New Roman"/>
          <w:color w:val="1B1B1B"/>
          <w:sz w:val="20"/>
          <w:szCs w:val="20"/>
          <w:lang w:eastAsia="pl-PL"/>
        </w:rPr>
        <w:t xml:space="preserve"> </w:t>
      </w:r>
      <w:r w:rsidRP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t>wynosi:</w:t>
      </w:r>
    </w:p>
    <w:p w:rsidR="00CC2CB0" w:rsidRPr="00621B20" w:rsidRDefault="00CC2CB0" w:rsidP="00CC2CB0">
      <w:pPr>
        <w:numPr>
          <w:ilvl w:val="0"/>
          <w:numId w:val="1"/>
        </w:numPr>
        <w:tabs>
          <w:tab w:val="clear" w:pos="360"/>
          <w:tab w:val="num" w:pos="0"/>
          <w:tab w:val="right" w:pos="14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wykonywaną działalnością gospodarczą – 2011 zł,</w:t>
      </w:r>
    </w:p>
    <w:p w:rsidR="00CC2CB0" w:rsidRPr="00621B20" w:rsidRDefault="00CC2CB0" w:rsidP="00CC2CB0">
      <w:pPr>
        <w:numPr>
          <w:ilvl w:val="0"/>
          <w:numId w:val="1"/>
        </w:numPr>
        <w:tabs>
          <w:tab w:val="clear" w:pos="360"/>
          <w:tab w:val="num" w:pos="0"/>
          <w:tab w:val="right" w:pos="14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działalnością gospodarczą prowadzoną przez podmioty prowadzące działalność wytwórczą </w:t>
      </w:r>
      <w:r w:rsid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rolnictwie, </w:t>
      </w:r>
      <w:proofErr w:type="spellStart"/>
      <w:r w:rsidRP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t>mikroprzedsiębiorców</w:t>
      </w:r>
      <w:proofErr w:type="spellEnd"/>
      <w:r w:rsidRP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małych i średnich przedsiębiorców – 506 zł,</w:t>
      </w:r>
    </w:p>
    <w:p w:rsidR="00CC2CB0" w:rsidRPr="00621B20" w:rsidRDefault="00CC2CB0" w:rsidP="00CC2CB0">
      <w:pPr>
        <w:numPr>
          <w:ilvl w:val="0"/>
          <w:numId w:val="1"/>
        </w:numPr>
        <w:tabs>
          <w:tab w:val="clear" w:pos="360"/>
          <w:tab w:val="num" w:pos="0"/>
          <w:tab w:val="right" w:pos="14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1B20">
        <w:rPr>
          <w:rFonts w:ascii="Times New Roman" w:eastAsia="Times New Roman" w:hAnsi="Times New Roman" w:cs="Times New Roman"/>
          <w:sz w:val="20"/>
          <w:szCs w:val="20"/>
          <w:lang w:eastAsia="pl-PL"/>
        </w:rPr>
        <w:t>od pozostałych pozwoleń – 506 zł.</w:t>
      </w:r>
    </w:p>
    <w:p w:rsidR="00CC2CB0" w:rsidRPr="00621B20" w:rsidRDefault="00CC2CB0" w:rsidP="00CC2CB0">
      <w:pPr>
        <w:tabs>
          <w:tab w:val="right" w:pos="142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28DB" w:rsidRPr="00621B20" w:rsidRDefault="00FC28DB" w:rsidP="00CC2C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1B2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art. 233 </w:t>
      </w:r>
      <w:r w:rsidRPr="00621B20">
        <w:rPr>
          <w:rStyle w:val="alb"/>
          <w:rFonts w:ascii="Times New Roman" w:hAnsi="Times New Roman" w:cs="Times New Roman"/>
          <w:bCs/>
          <w:sz w:val="20"/>
          <w:szCs w:val="20"/>
          <w:shd w:val="clear" w:color="auto" w:fill="FFFFFF"/>
        </w:rPr>
        <w:t>§  6.</w:t>
      </w:r>
      <w:r w:rsidRPr="00621B2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21B20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Kodeksu Karnego</w:t>
      </w:r>
      <w:r w:rsidRPr="00621B20">
        <w:rPr>
          <w:rStyle w:val="alb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 - </w:t>
      </w:r>
      <w:r w:rsidRPr="00621B2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Przepisy § 1-3 oraz 5 stosuje się odpowiednio do osoby, która składa fałszywe oświadczenie, jeżeli przepis </w:t>
      </w:r>
      <w:hyperlink r:id="rId5" w:anchor="/search-hypertext/16798683_art(233)_1?pit=2020-10-02" w:history="1">
        <w:r w:rsidRPr="00621B20">
          <w:rPr>
            <w:rStyle w:val="Hipercze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ustawy</w:t>
        </w:r>
      </w:hyperlink>
      <w:r w:rsidRPr="00621B2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przewiduje możliwość odebrania oświadczenia pod rygorem odpowiedzialności karnej</w:t>
      </w:r>
      <w:r w:rsidRPr="00621B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:rsidR="00FC28DB" w:rsidRPr="00621B20" w:rsidRDefault="00FC28DB" w:rsidP="00CC2C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1B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art. 75 § 2 </w:t>
      </w:r>
      <w:r w:rsidRPr="00621B2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Kodeksu postępowania administracyjnego</w:t>
      </w:r>
      <w:r w:rsidRPr="00621B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</w:t>
      </w:r>
      <w:r w:rsidRPr="00621B2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Jeżeli 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Przepis art. 83 § 3 stosuje się odpowiednio</w:t>
      </w:r>
      <w:r w:rsidRPr="00621B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:rsidR="0049695D" w:rsidRPr="00621B20" w:rsidRDefault="00FC28DB" w:rsidP="00CC2C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1B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art. 83 § 3 </w:t>
      </w:r>
      <w:r w:rsidRPr="00621B2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Kodeksu postępowania administracyjnego</w:t>
      </w:r>
      <w:r w:rsidRPr="00621B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83998" w:rsidRPr="00621B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</w:t>
      </w:r>
      <w:r w:rsidRPr="00621B20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Przed odebraniem zeznania organ administracji publicznej uprzedza świadka o prawie odmowy zeznań i odpowiedzi na pytania oraz o odpowiedzialności za fałszywe zeznania</w:t>
      </w:r>
      <w:r w:rsidRPr="00621B20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621B20" w:rsidRDefault="00621B20" w:rsidP="00CC2C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CC2CB0" w:rsidRPr="00621B20" w:rsidRDefault="00CC2CB0" w:rsidP="00CC2C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KLAUZULA INFORMACYJNA</w:t>
      </w:r>
    </w:p>
    <w:p w:rsidR="00CC2CB0" w:rsidRPr="00621B20" w:rsidRDefault="00CC2CB0" w:rsidP="00CC2C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- prowadzenie postępowań administracyjnych i podejmowanie czynności urzędowych</w:t>
      </w:r>
    </w:p>
    <w:p w:rsidR="00CC2CB0" w:rsidRPr="00621B20" w:rsidRDefault="00CC2CB0" w:rsidP="00CC2C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CC2CB0" w:rsidRPr="00621B20" w:rsidRDefault="00CC2CB0" w:rsidP="00CC2C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informujemy że:</w:t>
      </w:r>
    </w:p>
    <w:p w:rsidR="00CC2CB0" w:rsidRPr="00621B20" w:rsidRDefault="00CC2CB0" w:rsidP="00CC2CB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Pana/Pani danych osobowych jest: Starosta Olsztyński, Pl. Bema 5, 10-516 Olsztyn</w:t>
      </w: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:rsidR="00CC2CB0" w:rsidRPr="00621B20" w:rsidRDefault="00CC2CB0" w:rsidP="00CC2CB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:rsidR="00CC2CB0" w:rsidRPr="00621B20" w:rsidRDefault="00CC2CB0" w:rsidP="00CC2CB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:rsidR="00CC2CB0" w:rsidRPr="00621B20" w:rsidRDefault="00CC2CB0" w:rsidP="00CC2C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:rsidR="00CC2CB0" w:rsidRPr="00621B20" w:rsidRDefault="00CC2CB0" w:rsidP="00CC2C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:rsidR="00CC2CB0" w:rsidRPr="00621B20" w:rsidRDefault="00CC2CB0" w:rsidP="00CC2CB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:rsidR="00CC2CB0" w:rsidRPr="00621B20" w:rsidRDefault="00CC2CB0" w:rsidP="00CC2CB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:rsidR="00CC2CB0" w:rsidRPr="00621B20" w:rsidRDefault="00CC2CB0" w:rsidP="00CC2CB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621B2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621B2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softHyphen/>
        <w:t>twarzania danych osobowych. Korzystanie z ww. uprawnień nie dotyczy prowadzonego postępo</w:t>
      </w:r>
      <w:r w:rsidRPr="00621B2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softHyphen/>
        <w:t>wania administracyjnego, w oparciu o przepisy przewidziane przez Kodeks postępowania administracyjnego. Dostęp do akt postępowania czy spro</w:t>
      </w:r>
      <w:r w:rsidRPr="00621B2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softHyphen/>
        <w:t>stowania realizowany jest w oparciu o zasady k.p.a.</w:t>
      </w:r>
    </w:p>
    <w:p w:rsidR="00CC2CB0" w:rsidRPr="00621B20" w:rsidRDefault="00CC2CB0" w:rsidP="00CC2CB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 o cofnięciu zgody lub odpowiednio oświadczenie o cofnięciu zgody na przetwarzanie szczególnych danych osobowych);</w:t>
      </w:r>
    </w:p>
    <w:p w:rsidR="00CC2CB0" w:rsidRPr="00621B20" w:rsidRDefault="00CC2CB0" w:rsidP="00CC2CB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:rsidR="00CC2CB0" w:rsidRPr="00621B20" w:rsidRDefault="00CC2CB0" w:rsidP="00CC2CB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:rsidR="00CC2CB0" w:rsidRPr="00621B20" w:rsidRDefault="00CC2CB0" w:rsidP="00CC2CB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1B20">
        <w:rPr>
          <w:rFonts w:ascii="Times New Roman" w:eastAsia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profilowaniu.</w:t>
      </w:r>
    </w:p>
    <w:p w:rsidR="0049695D" w:rsidRPr="00621B20" w:rsidRDefault="0049695D" w:rsidP="00983998">
      <w:pPr>
        <w:jc w:val="both"/>
        <w:rPr>
          <w:sz w:val="20"/>
          <w:szCs w:val="20"/>
        </w:rPr>
      </w:pPr>
    </w:p>
    <w:p w:rsidR="00CC2CB0" w:rsidRPr="0049695D" w:rsidRDefault="00CC2CB0">
      <w:pPr>
        <w:jc w:val="both"/>
      </w:pPr>
    </w:p>
    <w:sectPr w:rsidR="00CC2CB0" w:rsidRPr="0049695D" w:rsidSect="00CC2CB0"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D56"/>
    <w:multiLevelType w:val="hybridMultilevel"/>
    <w:tmpl w:val="5EC638D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304A4"/>
    <w:multiLevelType w:val="hybridMultilevel"/>
    <w:tmpl w:val="88EC6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D703AF"/>
    <w:multiLevelType w:val="hybridMultilevel"/>
    <w:tmpl w:val="5320452A"/>
    <w:lvl w:ilvl="0" w:tplc="04150007">
      <w:start w:val="1"/>
      <w:numFmt w:val="bullet"/>
      <w:lvlText w:val=""/>
      <w:lvlJc w:val="left"/>
      <w:pPr>
        <w:ind w:left="1497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1CF1113A"/>
    <w:multiLevelType w:val="hybridMultilevel"/>
    <w:tmpl w:val="1D80226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36410DCA"/>
    <w:multiLevelType w:val="hybridMultilevel"/>
    <w:tmpl w:val="55CCD4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752E57"/>
    <w:multiLevelType w:val="hybridMultilevel"/>
    <w:tmpl w:val="9E96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41746"/>
    <w:multiLevelType w:val="hybridMultilevel"/>
    <w:tmpl w:val="D3DE9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01E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B675B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69AF3E5C"/>
    <w:multiLevelType w:val="hybridMultilevel"/>
    <w:tmpl w:val="FD8816F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697707167">
    <w:abstractNumId w:val="8"/>
  </w:num>
  <w:num w:numId="2" w16cid:durableId="823741484">
    <w:abstractNumId w:val="9"/>
  </w:num>
  <w:num w:numId="3" w16cid:durableId="1599823303">
    <w:abstractNumId w:val="1"/>
  </w:num>
  <w:num w:numId="4" w16cid:durableId="809323736">
    <w:abstractNumId w:val="4"/>
  </w:num>
  <w:num w:numId="5" w16cid:durableId="1542479491">
    <w:abstractNumId w:val="5"/>
  </w:num>
  <w:num w:numId="6" w16cid:durableId="1011642645">
    <w:abstractNumId w:val="0"/>
  </w:num>
  <w:num w:numId="7" w16cid:durableId="729184169">
    <w:abstractNumId w:val="10"/>
  </w:num>
  <w:num w:numId="8" w16cid:durableId="352000731">
    <w:abstractNumId w:val="7"/>
  </w:num>
  <w:num w:numId="9" w16cid:durableId="272134965">
    <w:abstractNumId w:val="6"/>
  </w:num>
  <w:num w:numId="10" w16cid:durableId="1765111116">
    <w:abstractNumId w:val="3"/>
  </w:num>
  <w:num w:numId="11" w16cid:durableId="1567110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DB"/>
    <w:rsid w:val="001B7EC7"/>
    <w:rsid w:val="002338CD"/>
    <w:rsid w:val="00240D5D"/>
    <w:rsid w:val="0049695D"/>
    <w:rsid w:val="005C5C85"/>
    <w:rsid w:val="00621B20"/>
    <w:rsid w:val="00983998"/>
    <w:rsid w:val="00A65A19"/>
    <w:rsid w:val="00C4618C"/>
    <w:rsid w:val="00C8509D"/>
    <w:rsid w:val="00CC2CB0"/>
    <w:rsid w:val="00E00C55"/>
    <w:rsid w:val="00EB067D"/>
    <w:rsid w:val="00FC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F4AED-8F7B-472C-89DC-1D4ED5AE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8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FC28DB"/>
  </w:style>
  <w:style w:type="character" w:styleId="Hipercze">
    <w:name w:val="Hyperlink"/>
    <w:basedOn w:val="Domylnaczcionkaakapitu"/>
    <w:uiPriority w:val="99"/>
    <w:semiHidden/>
    <w:unhideWhenUsed/>
    <w:rsid w:val="00FC28DB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8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2338CD"/>
    <w:pPr>
      <w:ind w:left="720"/>
      <w:contextualSpacing/>
    </w:pPr>
  </w:style>
  <w:style w:type="paragraph" w:styleId="Bezodstpw">
    <w:name w:val="No Spacing"/>
    <w:uiPriority w:val="1"/>
    <w:qFormat/>
    <w:rsid w:val="00CC2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Politowska</dc:creator>
  <cp:keywords/>
  <dc:description/>
  <cp:lastModifiedBy>Katarzyna Politowska</cp:lastModifiedBy>
  <cp:revision>2</cp:revision>
  <dcterms:created xsi:type="dcterms:W3CDTF">2023-04-12T11:19:00Z</dcterms:created>
  <dcterms:modified xsi:type="dcterms:W3CDTF">2023-04-12T11:19:00Z</dcterms:modified>
</cp:coreProperties>
</file>