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953" w:type="pct"/>
        <w:tblInd w:w="-885" w:type="dxa"/>
        <w:tblLayout w:type="fixed"/>
        <w:tblLook w:val="04A0"/>
      </w:tblPr>
      <w:tblGrid>
        <w:gridCol w:w="5604"/>
        <w:gridCol w:w="5454"/>
      </w:tblGrid>
      <w:tr w:rsidR="00B235FA" w:rsidTr="0072266A">
        <w:tc>
          <w:tcPr>
            <w:tcW w:w="5000" w:type="pct"/>
            <w:gridSpan w:val="2"/>
            <w:shd w:val="clear" w:color="auto" w:fill="D9D9D9" w:themeFill="background1" w:themeFillShade="D9"/>
          </w:tcPr>
          <w:p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</w:p>
          <w:p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:rsidTr="0072266A">
        <w:tc>
          <w:tcPr>
            <w:tcW w:w="5000" w:type="pct"/>
            <w:gridSpan w:val="2"/>
          </w:tcPr>
          <w:p w:rsidR="00B235FA" w:rsidRPr="0002307F" w:rsidRDefault="00053936" w:rsidP="00DE333D">
            <w:pPr>
              <w:jc w:val="center"/>
              <w:rPr>
                <w:b/>
                <w:sz w:val="36"/>
                <w:szCs w:val="36"/>
              </w:rPr>
            </w:pPr>
            <w:r w:rsidRPr="0002307F">
              <w:rPr>
                <w:b/>
                <w:sz w:val="36"/>
                <w:szCs w:val="36"/>
              </w:rPr>
              <w:t>ZAWIADOMIENIE</w:t>
            </w:r>
          </w:p>
        </w:tc>
      </w:tr>
      <w:tr w:rsidR="00B235FA" w:rsidTr="0072266A">
        <w:trPr>
          <w:trHeight w:val="570"/>
        </w:trPr>
        <w:tc>
          <w:tcPr>
            <w:tcW w:w="5000" w:type="pct"/>
            <w:gridSpan w:val="2"/>
          </w:tcPr>
          <w:p w:rsidR="00E13F1E" w:rsidRPr="00A13AF9" w:rsidRDefault="0072266A" w:rsidP="0072266A">
            <w:pPr>
              <w:pStyle w:val="Nagwek1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podstawie art. 78 ust. 2 ustawy z dnia 20 czerwca 1997 r. Prawo o ruchu drogowym zawiadamiam o </w:t>
            </w:r>
            <w:r w:rsidR="00CC0DB6" w:rsidRPr="00A13AF9">
              <w:rPr>
                <w:rFonts w:asciiTheme="minorHAnsi" w:hAnsiTheme="minorHAnsi" w:cstheme="minorHAnsi"/>
                <w:sz w:val="24"/>
                <w:szCs w:val="24"/>
              </w:rPr>
              <w:t>zmianie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 xml:space="preserve"> stanu faktycznego wymagającego zmiany danych zamieszczonych w dowodzie rejestracyjnym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pojazdu marki ………………</w:t>
            </w:r>
            <w:r w:rsidR="00A13AF9">
              <w:rPr>
                <w:rFonts w:asciiTheme="minorHAnsi" w:hAnsiTheme="minorHAnsi" w:cstheme="minorHAnsi"/>
                <w:sz w:val="24"/>
                <w:szCs w:val="24"/>
              </w:rPr>
              <w:t>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……….., 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nr rejestracyjny …………,</w:t>
            </w:r>
            <w:r w:rsidR="00A13AF9" w:rsidRPr="00A13AF9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A13AF9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</w:t>
            </w:r>
            <w:r w:rsidR="00FE5641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3AF9" w:rsidRPr="00A13AF9">
              <w:rPr>
                <w:rFonts w:asciiTheme="minorHAnsi" w:hAnsiTheme="minorHAnsi" w:cstheme="minorHAnsi"/>
                <w:sz w:val="24"/>
                <w:szCs w:val="24"/>
              </w:rPr>
              <w:t>(zaznaczyć właściwe)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33493" w:rsidRPr="00A13AF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550FF" w:rsidRPr="00A13AF9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7F598D" w:rsidTr="0072266A">
        <w:trPr>
          <w:trHeight w:val="3623"/>
        </w:trPr>
        <w:tc>
          <w:tcPr>
            <w:tcW w:w="5000" w:type="pct"/>
            <w:gridSpan w:val="2"/>
          </w:tcPr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</w:rPr>
              <w:t>zmiana adresu zamieszkania</w:t>
            </w:r>
            <w:r w:rsidR="008F6F38">
              <w:rPr>
                <w:rFonts w:asciiTheme="minorHAnsi" w:hAnsiTheme="minorHAnsi"/>
                <w:color w:val="000000"/>
              </w:rPr>
              <w:t xml:space="preserve"> niepowodująca zamiany właściwości organu rejestrującego</w:t>
            </w:r>
            <w:r w:rsidR="00AA3D1D">
              <w:rPr>
                <w:rFonts w:asciiTheme="minorHAnsi" w:hAnsiTheme="minorHAnsi"/>
                <w:color w:val="000000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176" w:firstLine="14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wymiana podwozia lub ramy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wprowadzeni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zmian konstrukcyjnych pojazdu, w tym zmiany rodzaju pojazdu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5B055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montaż instalacji gazowej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176" w:firstLine="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zmian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danych technicznych dotyczących mas i nacisków osi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>potwierdzeni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spełnienia warunków dotyczących „VAT”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E97CEF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>potwierdzeni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spełnienia warunków technicznych dotyczących („TAXI”, pojazdu do nauki jazdy lub egzaminowania)*;</w:t>
            </w:r>
          </w:p>
          <w:p w:rsidR="00E97CEF" w:rsidRPr="00E97CEF" w:rsidRDefault="00E97CEF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montaż „HAKA”;</w:t>
            </w:r>
          </w:p>
          <w:p w:rsidR="00E97CEF" w:rsidRPr="008F6F38" w:rsidRDefault="00E97CEF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ustanowieni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F6F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lub wykreślenie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zastawu rejestrowego</w:t>
            </w:r>
            <w:r w:rsidR="008F6F38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8F6F38" w:rsidRPr="00294267" w:rsidRDefault="008F6F38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inne: </w:t>
            </w:r>
          </w:p>
          <w:p w:rsidR="007F598D" w:rsidRDefault="00B3533A" w:rsidP="009F4750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63" type="#_x0000_t202" style="position:absolute;left:0;text-align:left;margin-left:-2.55pt;margin-top:1.8pt;width:542.95pt;height:23.5pt;z-index:251770880;mso-width-relative:margin;mso-height-relative:margin">
                  <v:textbox style="mso-next-textbox:#_x0000_s1163">
                    <w:txbxContent>
                      <w:p w:rsidR="00B07AAE" w:rsidRPr="0072266A" w:rsidRDefault="00B07AAE" w:rsidP="0072266A"/>
                    </w:txbxContent>
                  </v:textbox>
                </v:shape>
              </w:pict>
            </w:r>
          </w:p>
          <w:p w:rsidR="007F598D" w:rsidRPr="000A3197" w:rsidRDefault="007F598D" w:rsidP="009F4750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D6718" w:rsidTr="0072266A">
        <w:tc>
          <w:tcPr>
            <w:tcW w:w="5000" w:type="pct"/>
            <w:gridSpan w:val="2"/>
          </w:tcPr>
          <w:p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:rsidTr="0072266A">
        <w:trPr>
          <w:trHeight w:val="905"/>
        </w:trPr>
        <w:tc>
          <w:tcPr>
            <w:tcW w:w="5000" w:type="pct"/>
            <w:gridSpan w:val="2"/>
          </w:tcPr>
          <w:p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):</w:t>
            </w:r>
          </w:p>
          <w:p w:rsidR="00CD6718" w:rsidRPr="0018598D" w:rsidRDefault="00B3533A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720"/>
        </w:trPr>
        <w:tc>
          <w:tcPr>
            <w:tcW w:w="5000" w:type="pct"/>
            <w:gridSpan w:val="2"/>
          </w:tcPr>
          <w:p w:rsidR="00CD6718" w:rsidRPr="00DA0555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 lub REGON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:rsidR="00B9047B" w:rsidRDefault="00B3533A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4" type="#_x0000_t202" style="position:absolute;margin-left:-2.55pt;margin-top:2pt;width:230.55pt;height:19.65pt;z-index:251744256;mso-width-relative:margin;mso-height-relative:margin">
                  <v:textbox style="mso-next-textbox:#_x0000_s1114">
                    <w:txbxContent>
                      <w:p w:rsidR="00CD6718" w:rsidRDefault="00CD6718" w:rsidP="00310D37"/>
                    </w:txbxContent>
                  </v:textbox>
                </v:shape>
              </w:pict>
            </w:r>
            <w:r w:rsidR="00B9047B">
              <w:rPr>
                <w:sz w:val="24"/>
                <w:szCs w:val="24"/>
              </w:rPr>
              <w:tab/>
            </w:r>
          </w:p>
          <w:p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1867"/>
        </w:trPr>
        <w:tc>
          <w:tcPr>
            <w:tcW w:w="5000" w:type="pct"/>
            <w:gridSpan w:val="2"/>
          </w:tcPr>
          <w:p w:rsidR="00CD6718" w:rsidRPr="006D4E96" w:rsidRDefault="00E03516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:rsidR="006D4E96" w:rsidRPr="00E75189" w:rsidRDefault="00B3533A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6" type="#_x0000_t202" style="position:absolute;margin-left:70pt;margin-top:1.7pt;width:470.4pt;height:21pt;z-index:251736064;mso-width-relative:margin;mso-height-relative:margin">
                  <v:textbox style="mso-next-textbox:#_x0000_s1106">
                    <w:txbxContent>
                      <w:p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</w:p>
          <w:p w:rsidR="00CD6718" w:rsidRPr="0018598D" w:rsidRDefault="00B3533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08" type="#_x0000_t202" style="position:absolute;margin-left:212.85pt;margin-top:12.65pt;width:327.55pt;height:20.6pt;z-index:251738112;mso-width-relative:margin;mso-height-relative:margin">
                  <v:textbox style="mso-next-textbox:#_x0000_s1108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7" type="#_x0000_t202" style="position:absolute;margin-left:77.65pt;margin-top:13.65pt;width:79.5pt;height:19.6pt;z-index:251737088;mso-width-relative:margin;mso-height-relative:margin">
                  <v:textbox style="mso-next-textbox:#_x0000_s1107">
                    <w:txbxContent>
                      <w:p w:rsidR="00CD6718" w:rsidRDefault="00CD6718" w:rsidP="00AD3A8A"/>
                    </w:txbxContent>
                  </v:textbox>
                </v:shape>
              </w:pict>
            </w:r>
          </w:p>
          <w:p w:rsidR="00CD6718" w:rsidRPr="0018598D" w:rsidRDefault="00CD6718" w:rsidP="000C351F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</w:t>
            </w:r>
            <w:r w:rsidRPr="0018598D">
              <w:rPr>
                <w:sz w:val="24"/>
                <w:szCs w:val="24"/>
              </w:rPr>
              <w:t xml:space="preserve">Poczta - </w:t>
            </w:r>
          </w:p>
          <w:p w:rsidR="00CD6718" w:rsidRPr="0018598D" w:rsidRDefault="00B3533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1" type="#_x0000_t202" style="position:absolute;margin-left:379.9pt;margin-top:11.8pt;width:160.5pt;height:19.25pt;z-index:251741184;mso-width-relative:margin;mso-height-relative:margin">
                  <v:textbox style="mso-next-textbox:#_x0000_s1111">
                    <w:txbxContent>
                      <w:p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10" type="#_x0000_t202" style="position:absolute;margin-left:302.35pt;margin-top:11.8pt;width:64.8pt;height:19.25pt;z-index:251740160;mso-width-relative:margin;mso-height-relative:margin">
                  <v:textbox style="mso-next-textbox:#_x0000_s1110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9" type="#_x0000_t202" style="position:absolute;margin-left:35.9pt;margin-top:10.3pt;width:239.85pt;height:20.75pt;z-index:251739136;mso-width-relative:margin;mso-height-relative:margin">
                  <v:textbox style="mso-next-textbox:#_x0000_s1109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</w:p>
          <w:p w:rsidR="004C698A" w:rsidRPr="0018598D" w:rsidRDefault="00CD6718" w:rsidP="006C40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Ulica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 /</w:t>
            </w:r>
            <w:r w:rsidRPr="0018598D">
              <w:rPr>
                <w:sz w:val="24"/>
                <w:szCs w:val="24"/>
              </w:rPr>
              <w:tab/>
            </w:r>
            <w:r w:rsidR="0009203F">
              <w:rPr>
                <w:sz w:val="24"/>
                <w:szCs w:val="24"/>
              </w:rPr>
              <w:t xml:space="preserve">Nr - </w:t>
            </w:r>
            <w:r w:rsidR="0009203F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>/</w:t>
            </w:r>
            <w:r w:rsidRPr="0018598D">
              <w:rPr>
                <w:sz w:val="24"/>
                <w:szCs w:val="24"/>
              </w:rPr>
              <w:tab/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20195F" w:rsidTr="0072266A">
        <w:tc>
          <w:tcPr>
            <w:tcW w:w="5000" w:type="pct"/>
            <w:gridSpan w:val="2"/>
          </w:tcPr>
          <w:p w:rsidR="0020195F" w:rsidRPr="00A93236" w:rsidRDefault="0020195F" w:rsidP="009E080A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II. Składam następujące załączniki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C0138F" w:rsidTr="0072266A">
        <w:tc>
          <w:tcPr>
            <w:tcW w:w="2534" w:type="pct"/>
          </w:tcPr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……………………………………………………………………......</w:t>
            </w:r>
          </w:p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P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………………………………………………………………………….</w:t>
            </w:r>
          </w:p>
          <w:p w:rsidR="00C0138F" w:rsidRDefault="00C0138F" w:rsidP="009E080A">
            <w:pPr>
              <w:pStyle w:val="NormalnyWeb"/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pct"/>
          </w:tcPr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………………………………………………………………………...</w:t>
            </w:r>
          </w:p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………………………………………………………………………….</w:t>
            </w:r>
          </w:p>
          <w:p w:rsidR="00C0138F" w:rsidRPr="003818B7" w:rsidRDefault="00C0138F" w:rsidP="009E080A">
            <w:pPr>
              <w:pStyle w:val="NormalnyWeb"/>
              <w:spacing w:before="0" w:beforeAutospacing="0" w:after="0"/>
              <w:ind w:left="28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0195F" w:rsidTr="0072266A">
        <w:trPr>
          <w:trHeight w:val="1794"/>
        </w:trPr>
        <w:tc>
          <w:tcPr>
            <w:tcW w:w="5000" w:type="pct"/>
            <w:gridSpan w:val="2"/>
          </w:tcPr>
          <w:p w:rsidR="0020195F" w:rsidRPr="0018598D" w:rsidRDefault="00B3533A" w:rsidP="00CB272A">
            <w:pPr>
              <w:tabs>
                <w:tab w:val="center" w:pos="449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32" type="#_x0000_t202" style="position:absolute;margin-left:199.15pt;margin-top:3.7pt;width:341.25pt;height:26.55pt;z-index:251762688;mso-position-horizontal-relative:text;mso-position-vertical-relative:text;mso-width-relative:margin;mso-height-relative:margin">
                  <v:textbox style="mso-next-textbox:#_x0000_s1132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31" type="#_x0000_t202" style="position:absolute;margin-left:10.15pt;margin-top:3.7pt;width:154.95pt;height:21.35pt;z-index:251761664;mso-position-horizontal-relative:text;mso-position-vertical-relative:text;mso-width-relative:margin;mso-height-relative:margin">
                  <v:textbox style="mso-next-textbox:#_x0000_s1131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</w:p>
          <w:p w:rsidR="0020195F" w:rsidRPr="0018598D" w:rsidRDefault="0020195F">
            <w:pPr>
              <w:rPr>
                <w:sz w:val="24"/>
                <w:szCs w:val="24"/>
              </w:rPr>
            </w:pPr>
          </w:p>
          <w:p w:rsidR="0020195F" w:rsidRDefault="0020195F" w:rsidP="00E912A9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                </w:t>
            </w:r>
            <w:r w:rsidR="006B564F">
              <w:rPr>
                <w:sz w:val="24"/>
                <w:szCs w:val="24"/>
              </w:rPr>
              <w:t xml:space="preserve">Miejscowość, </w:t>
            </w:r>
            <w:r w:rsidRPr="0018598D">
              <w:rPr>
                <w:sz w:val="24"/>
                <w:szCs w:val="24"/>
              </w:rPr>
              <w:t xml:space="preserve">Data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  <w:r w:rsidR="00141C5B">
              <w:rPr>
                <w:sz w:val="24"/>
                <w:szCs w:val="24"/>
              </w:rPr>
              <w:t xml:space="preserve">      </w:t>
            </w:r>
            <w:r w:rsidR="00351901">
              <w:rPr>
                <w:sz w:val="24"/>
                <w:szCs w:val="24"/>
              </w:rPr>
              <w:t xml:space="preserve">       </w:t>
            </w:r>
            <w:r w:rsidR="00141C5B">
              <w:rPr>
                <w:sz w:val="24"/>
                <w:szCs w:val="24"/>
              </w:rPr>
              <w:t xml:space="preserve"> </w:t>
            </w:r>
            <w:r w:rsidR="003A6709"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Czytelny podpis </w:t>
            </w:r>
            <w:r w:rsidR="00D43BB8">
              <w:rPr>
                <w:sz w:val="24"/>
                <w:szCs w:val="24"/>
              </w:rPr>
              <w:t>wnioskodawcy</w:t>
            </w:r>
          </w:p>
          <w:p w:rsidR="00D43BB8" w:rsidRDefault="00D43BB8" w:rsidP="00224F4A">
            <w:pPr>
              <w:rPr>
                <w:sz w:val="20"/>
                <w:szCs w:val="20"/>
              </w:rPr>
            </w:pPr>
          </w:p>
          <w:p w:rsidR="00D43BB8" w:rsidRPr="0018598D" w:rsidRDefault="00D43BB8" w:rsidP="00224F4A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Zawiadomienie nie </w:t>
            </w:r>
            <w:r w:rsidRPr="00705DBA">
              <w:rPr>
                <w:i/>
                <w:iCs/>
              </w:rPr>
              <w:t>podlega opłacie skarbowej n</w:t>
            </w:r>
            <w:r w:rsidRPr="00705DBA">
              <w:t>a podstawie art. 3 ustawy z dnia 16 listopada 2006 r. o opłacie skarbowej (</w:t>
            </w:r>
            <w:proofErr w:type="spellStart"/>
            <w:r w:rsidRPr="00705DBA">
              <w:t>t.j</w:t>
            </w:r>
            <w:proofErr w:type="spellEnd"/>
            <w:r w:rsidRPr="00705DBA">
              <w:t>. Dz. U. z 2018 r. poz. 1044).</w:t>
            </w:r>
          </w:p>
        </w:tc>
      </w:tr>
    </w:tbl>
    <w:p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383" w:rsidRPr="00076F4E" w:rsidRDefault="00DC3383" w:rsidP="00076F4E">
      <w:pPr>
        <w:spacing w:after="0" w:line="240" w:lineRule="auto"/>
      </w:pPr>
      <w:r>
        <w:separator/>
      </w:r>
    </w:p>
  </w:endnote>
  <w:endnote w:type="continuationSeparator" w:id="0">
    <w:p w:rsidR="00DC3383" w:rsidRPr="00076F4E" w:rsidRDefault="00DC3383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383" w:rsidRPr="00076F4E" w:rsidRDefault="00DC3383" w:rsidP="00076F4E">
      <w:pPr>
        <w:spacing w:after="0" w:line="240" w:lineRule="auto"/>
      </w:pPr>
      <w:r>
        <w:separator/>
      </w:r>
    </w:p>
  </w:footnote>
  <w:footnote w:type="continuationSeparator" w:id="0">
    <w:p w:rsidR="00DC3383" w:rsidRPr="00076F4E" w:rsidRDefault="00DC3383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4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6"/>
  </w:num>
  <w:num w:numId="14">
    <w:abstractNumId w:val="10"/>
  </w:num>
  <w:num w:numId="15">
    <w:abstractNumId w:val="15"/>
  </w:num>
  <w:num w:numId="16">
    <w:abstractNumId w:val="22"/>
  </w:num>
  <w:num w:numId="17">
    <w:abstractNumId w:val="23"/>
  </w:num>
  <w:num w:numId="18">
    <w:abstractNumId w:val="3"/>
  </w:num>
  <w:num w:numId="19">
    <w:abstractNumId w:val="12"/>
  </w:num>
  <w:num w:numId="20">
    <w:abstractNumId w:val="25"/>
  </w:num>
  <w:num w:numId="21">
    <w:abstractNumId w:val="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"/>
  </w:num>
  <w:num w:numId="26">
    <w:abstractNumId w:val="11"/>
  </w:num>
  <w:num w:numId="27">
    <w:abstractNumId w:val="9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6787"/>
    <w:rsid w:val="001171CF"/>
    <w:rsid w:val="00131392"/>
    <w:rsid w:val="001318B5"/>
    <w:rsid w:val="00141C5B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7872"/>
    <w:rsid w:val="001F76E8"/>
    <w:rsid w:val="0020195F"/>
    <w:rsid w:val="00203335"/>
    <w:rsid w:val="00215A14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7AB9"/>
    <w:rsid w:val="002D21D8"/>
    <w:rsid w:val="002D2437"/>
    <w:rsid w:val="002E65D0"/>
    <w:rsid w:val="00300746"/>
    <w:rsid w:val="0030513A"/>
    <w:rsid w:val="00310D37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E9C"/>
    <w:rsid w:val="003818B7"/>
    <w:rsid w:val="003937A4"/>
    <w:rsid w:val="003A62FF"/>
    <w:rsid w:val="003A6509"/>
    <w:rsid w:val="003A6709"/>
    <w:rsid w:val="003C7409"/>
    <w:rsid w:val="003D73B7"/>
    <w:rsid w:val="00404F6A"/>
    <w:rsid w:val="00412F93"/>
    <w:rsid w:val="0042416F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4F4B"/>
    <w:rsid w:val="004B7044"/>
    <w:rsid w:val="004C5DC4"/>
    <w:rsid w:val="004C66A8"/>
    <w:rsid w:val="004C698A"/>
    <w:rsid w:val="004D4DFA"/>
    <w:rsid w:val="004F1069"/>
    <w:rsid w:val="004F642B"/>
    <w:rsid w:val="00501CEE"/>
    <w:rsid w:val="0050332B"/>
    <w:rsid w:val="00516777"/>
    <w:rsid w:val="0052121D"/>
    <w:rsid w:val="00522C32"/>
    <w:rsid w:val="005241A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4687"/>
    <w:rsid w:val="005E08A0"/>
    <w:rsid w:val="005E2644"/>
    <w:rsid w:val="005E3532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A19EB"/>
    <w:rsid w:val="006A50A2"/>
    <w:rsid w:val="006A6AC1"/>
    <w:rsid w:val="006B1184"/>
    <w:rsid w:val="006B564F"/>
    <w:rsid w:val="006B5F15"/>
    <w:rsid w:val="006C40F7"/>
    <w:rsid w:val="006D1745"/>
    <w:rsid w:val="006D4E96"/>
    <w:rsid w:val="006D5A87"/>
    <w:rsid w:val="006D5E24"/>
    <w:rsid w:val="006D794F"/>
    <w:rsid w:val="006E1B78"/>
    <w:rsid w:val="006E2B15"/>
    <w:rsid w:val="006E4279"/>
    <w:rsid w:val="006E4B33"/>
    <w:rsid w:val="006F096F"/>
    <w:rsid w:val="006F74B1"/>
    <w:rsid w:val="00702184"/>
    <w:rsid w:val="00705DBA"/>
    <w:rsid w:val="00712D3F"/>
    <w:rsid w:val="007145FB"/>
    <w:rsid w:val="007168A0"/>
    <w:rsid w:val="0072266A"/>
    <w:rsid w:val="00722B83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A048F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204AC"/>
    <w:rsid w:val="008256AD"/>
    <w:rsid w:val="00833B3E"/>
    <w:rsid w:val="008410B8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77E76"/>
    <w:rsid w:val="00883E02"/>
    <w:rsid w:val="00887C4A"/>
    <w:rsid w:val="008938C9"/>
    <w:rsid w:val="00895DBA"/>
    <w:rsid w:val="00897479"/>
    <w:rsid w:val="008A3805"/>
    <w:rsid w:val="008B3541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C6069"/>
    <w:rsid w:val="009D085A"/>
    <w:rsid w:val="009E080A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29AE"/>
    <w:rsid w:val="00A708DE"/>
    <w:rsid w:val="00A93236"/>
    <w:rsid w:val="00A93526"/>
    <w:rsid w:val="00AA313E"/>
    <w:rsid w:val="00AA3C2E"/>
    <w:rsid w:val="00AA3D1D"/>
    <w:rsid w:val="00AA4433"/>
    <w:rsid w:val="00AB3C40"/>
    <w:rsid w:val="00AD3A8A"/>
    <w:rsid w:val="00AD3B55"/>
    <w:rsid w:val="00AE5979"/>
    <w:rsid w:val="00AF6D14"/>
    <w:rsid w:val="00B05C83"/>
    <w:rsid w:val="00B07AAE"/>
    <w:rsid w:val="00B10D4E"/>
    <w:rsid w:val="00B120D0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7A80"/>
    <w:rsid w:val="00BB0481"/>
    <w:rsid w:val="00BC361F"/>
    <w:rsid w:val="00BC617A"/>
    <w:rsid w:val="00BD1B4B"/>
    <w:rsid w:val="00BD56FE"/>
    <w:rsid w:val="00BD6823"/>
    <w:rsid w:val="00BE0DC6"/>
    <w:rsid w:val="00C0138F"/>
    <w:rsid w:val="00C06BB8"/>
    <w:rsid w:val="00C34F54"/>
    <w:rsid w:val="00C42D01"/>
    <w:rsid w:val="00C538BC"/>
    <w:rsid w:val="00C55A79"/>
    <w:rsid w:val="00C60E02"/>
    <w:rsid w:val="00C63F07"/>
    <w:rsid w:val="00C66BD7"/>
    <w:rsid w:val="00C70F06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12793"/>
    <w:rsid w:val="00E13F1E"/>
    <w:rsid w:val="00E21D2A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F07F6F"/>
    <w:rsid w:val="00F1746E"/>
    <w:rsid w:val="00F20269"/>
    <w:rsid w:val="00F30ED5"/>
    <w:rsid w:val="00F347BA"/>
    <w:rsid w:val="00F72046"/>
    <w:rsid w:val="00F808A0"/>
    <w:rsid w:val="00F9387E"/>
    <w:rsid w:val="00F97DDE"/>
    <w:rsid w:val="00FB3A84"/>
    <w:rsid w:val="00FE3192"/>
    <w:rsid w:val="00FE5641"/>
    <w:rsid w:val="00FE5F79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9189-720F-4413-ABC2-43470A16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Szywiński</cp:lastModifiedBy>
  <cp:revision>208</cp:revision>
  <cp:lastPrinted>2018-10-10T10:12:00Z</cp:lastPrinted>
  <dcterms:created xsi:type="dcterms:W3CDTF">2015-09-11T10:52:00Z</dcterms:created>
  <dcterms:modified xsi:type="dcterms:W3CDTF">2018-10-10T10:21:00Z</dcterms:modified>
</cp:coreProperties>
</file>