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7F" w:rsidRPr="00C53029" w:rsidRDefault="00910F7F" w:rsidP="00910F7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3029">
        <w:rPr>
          <w:rFonts w:ascii="Times New Roman" w:hAnsi="Times New Roman" w:cs="Times New Roman"/>
          <w:b/>
          <w:sz w:val="24"/>
          <w:szCs w:val="24"/>
        </w:rPr>
        <w:t>Wzór nr 5</w:t>
      </w:r>
    </w:p>
    <w:p w:rsidR="00910F7F" w:rsidRDefault="00910F7F" w:rsidP="009F0561">
      <w:pPr>
        <w:pStyle w:val="Standard"/>
        <w:jc w:val="both"/>
        <w:rPr>
          <w:sz w:val="22"/>
          <w:szCs w:val="22"/>
        </w:rPr>
      </w:pPr>
    </w:p>
    <w:p w:rsidR="00B81851" w:rsidRPr="00B81851" w:rsidRDefault="00B81851" w:rsidP="00B81851">
      <w:pPr>
        <w:pStyle w:val="Bezodstpw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b/>
          <w:sz w:val="24"/>
          <w:szCs w:val="24"/>
        </w:rPr>
        <w:t>/</w:t>
      </w:r>
      <w:r w:rsidRPr="00B81851">
        <w:rPr>
          <w:rFonts w:ascii="Times New Roman" w:hAnsi="Times New Roman" w:cs="Times New Roman"/>
          <w:b/>
          <w:i/>
          <w:sz w:val="24"/>
          <w:szCs w:val="24"/>
        </w:rPr>
        <w:t>należy wypełnić pismem drukowanym</w:t>
      </w:r>
      <w:r w:rsidRPr="00B81851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B8185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</w:t>
      </w:r>
      <w:r w:rsidRPr="00B81851">
        <w:rPr>
          <w:rFonts w:ascii="Times New Roman" w:hAnsi="Times New Roman" w:cs="Times New Roman"/>
        </w:rPr>
        <w:t xml:space="preserve">         ……………………............................</w:t>
      </w:r>
    </w:p>
    <w:p w:rsidR="00B81851" w:rsidRPr="00B81851" w:rsidRDefault="00B81851" w:rsidP="00B81851">
      <w:pPr>
        <w:spacing w:line="100" w:lineRule="atLeast"/>
        <w:rPr>
          <w:rFonts w:ascii="Times New Roman" w:hAnsi="Times New Roman" w:cs="Times New Roman"/>
          <w:i/>
        </w:rPr>
      </w:pPr>
      <w:r w:rsidRPr="00B8185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Pr="00B81851">
        <w:rPr>
          <w:rFonts w:ascii="Times New Roman" w:hAnsi="Times New Roman" w:cs="Times New Roman"/>
          <w:i/>
        </w:rPr>
        <w:t xml:space="preserve">    / miejscowość i data /</w:t>
      </w:r>
    </w:p>
    <w:p w:rsidR="00B81851" w:rsidRPr="00B81851" w:rsidRDefault="00B81851" w:rsidP="00B81851">
      <w:pPr>
        <w:pStyle w:val="NormalnyWeb"/>
        <w:spacing w:before="0" w:after="0" w:line="240" w:lineRule="atLeast"/>
        <w:rPr>
          <w:sz w:val="22"/>
          <w:szCs w:val="22"/>
        </w:rPr>
      </w:pPr>
      <w:r w:rsidRPr="00B81851">
        <w:rPr>
          <w:sz w:val="22"/>
          <w:szCs w:val="22"/>
        </w:rPr>
        <w:t>…………………………………………….</w:t>
      </w:r>
    </w:p>
    <w:p w:rsidR="00B81851" w:rsidRPr="00B81851" w:rsidRDefault="00B81851" w:rsidP="00B81851">
      <w:pPr>
        <w:pStyle w:val="NormalnyWeb"/>
        <w:spacing w:before="0" w:after="0" w:line="240" w:lineRule="atLeast"/>
        <w:rPr>
          <w:i/>
          <w:color w:val="000000"/>
          <w:sz w:val="22"/>
          <w:szCs w:val="22"/>
        </w:rPr>
      </w:pPr>
      <w:r w:rsidRPr="00B81851">
        <w:rPr>
          <w:i/>
          <w:color w:val="000000"/>
          <w:sz w:val="22"/>
          <w:szCs w:val="22"/>
        </w:rPr>
        <w:t xml:space="preserve">           /imię i nazwisko lub nazwa/</w:t>
      </w:r>
    </w:p>
    <w:p w:rsidR="00B81851" w:rsidRPr="00B81851" w:rsidRDefault="00B81851" w:rsidP="00B81851">
      <w:pPr>
        <w:pStyle w:val="NormalnyWeb"/>
        <w:spacing w:before="0" w:after="0" w:line="240" w:lineRule="atLeast"/>
        <w:rPr>
          <w:color w:val="000000"/>
          <w:sz w:val="22"/>
          <w:szCs w:val="22"/>
        </w:rPr>
      </w:pPr>
    </w:p>
    <w:p w:rsidR="00B81851" w:rsidRPr="00B81851" w:rsidRDefault="00B81851" w:rsidP="00B81851">
      <w:pPr>
        <w:pStyle w:val="NormalnyWeb"/>
        <w:spacing w:before="0" w:after="0" w:line="240" w:lineRule="atLeast"/>
        <w:rPr>
          <w:sz w:val="22"/>
          <w:szCs w:val="22"/>
        </w:rPr>
      </w:pPr>
      <w:r w:rsidRPr="00B81851">
        <w:rPr>
          <w:color w:val="000000"/>
          <w:sz w:val="22"/>
          <w:szCs w:val="22"/>
        </w:rPr>
        <w:t>……………………………………………..</w:t>
      </w:r>
    </w:p>
    <w:p w:rsidR="00B81851" w:rsidRPr="00B81851" w:rsidRDefault="00B81851" w:rsidP="00B81851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2"/>
        </w:rPr>
      </w:pPr>
    </w:p>
    <w:p w:rsidR="00B81851" w:rsidRPr="00B81851" w:rsidRDefault="00B81851" w:rsidP="00B81851">
      <w:pPr>
        <w:pStyle w:val="NormalnyWeb"/>
        <w:spacing w:before="0" w:after="0" w:line="240" w:lineRule="atLeast"/>
        <w:ind w:hanging="6"/>
        <w:rPr>
          <w:color w:val="000000"/>
          <w:sz w:val="22"/>
          <w:szCs w:val="22"/>
        </w:rPr>
      </w:pPr>
      <w:r w:rsidRPr="00B81851">
        <w:rPr>
          <w:color w:val="000000"/>
          <w:sz w:val="22"/>
          <w:szCs w:val="22"/>
        </w:rPr>
        <w:t>……………………………………………..</w:t>
      </w:r>
    </w:p>
    <w:p w:rsidR="00B81851" w:rsidRPr="00B81851" w:rsidRDefault="00B81851" w:rsidP="00B81851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2"/>
        </w:rPr>
      </w:pPr>
      <w:r w:rsidRPr="00B81851">
        <w:rPr>
          <w:i/>
          <w:color w:val="000000"/>
          <w:sz w:val="22"/>
          <w:szCs w:val="22"/>
        </w:rPr>
        <w:t xml:space="preserve">            /adres korespondencyjny/</w:t>
      </w:r>
    </w:p>
    <w:p w:rsidR="00B81851" w:rsidRPr="00B81851" w:rsidRDefault="00B81851" w:rsidP="00B81851">
      <w:pPr>
        <w:pStyle w:val="NormalnyWeb"/>
        <w:spacing w:before="0" w:after="0"/>
        <w:rPr>
          <w:sz w:val="22"/>
          <w:szCs w:val="22"/>
        </w:rPr>
      </w:pPr>
    </w:p>
    <w:p w:rsidR="00B81851" w:rsidRPr="00B81851" w:rsidRDefault="00B81851" w:rsidP="00B81851">
      <w:pPr>
        <w:pStyle w:val="NormalnyWeb"/>
        <w:spacing w:before="0" w:after="0"/>
        <w:rPr>
          <w:color w:val="000000"/>
          <w:sz w:val="22"/>
          <w:szCs w:val="22"/>
        </w:rPr>
      </w:pPr>
      <w:r w:rsidRPr="00B81851">
        <w:rPr>
          <w:color w:val="000000"/>
          <w:sz w:val="22"/>
          <w:szCs w:val="22"/>
        </w:rPr>
        <w:t>……………………………………………..</w:t>
      </w:r>
    </w:p>
    <w:p w:rsidR="00B81851" w:rsidRPr="00B81851" w:rsidRDefault="00B81851" w:rsidP="00B81851">
      <w:pPr>
        <w:pStyle w:val="NormalnyWeb"/>
        <w:spacing w:before="0" w:after="0"/>
        <w:rPr>
          <w:i/>
          <w:sz w:val="22"/>
          <w:szCs w:val="22"/>
        </w:rPr>
      </w:pPr>
      <w:r w:rsidRPr="00B81851">
        <w:rPr>
          <w:i/>
          <w:sz w:val="22"/>
          <w:szCs w:val="22"/>
        </w:rPr>
        <w:t xml:space="preserve">       /telefon kontaktowy, adres e-mail*/</w:t>
      </w:r>
    </w:p>
    <w:p w:rsidR="00B81851" w:rsidRPr="00B81851" w:rsidRDefault="00B81851" w:rsidP="00B81851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:rsidR="00B81851" w:rsidRPr="00B81851" w:rsidRDefault="00B81851" w:rsidP="00B81851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 w:rsidRPr="00B81851">
        <w:rPr>
          <w:i/>
          <w:sz w:val="22"/>
          <w:szCs w:val="22"/>
        </w:rPr>
        <w:t>*dane kontaktowe podane dobrowolnie w celu usprawnienia kontaktu</w:t>
      </w:r>
    </w:p>
    <w:p w:rsidR="009F0561" w:rsidRPr="00B81851" w:rsidRDefault="009F0561" w:rsidP="009F0561">
      <w:pPr>
        <w:pStyle w:val="Standard"/>
        <w:jc w:val="both"/>
        <w:rPr>
          <w:rFonts w:cs="Times New Roman"/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Pr="00B81851" w:rsidRDefault="009F0561" w:rsidP="009F0561">
      <w:pPr>
        <w:pStyle w:val="Standard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 w:rsidRPr="00B81851">
        <w:rPr>
          <w:b/>
          <w:bCs/>
          <w:sz w:val="28"/>
          <w:szCs w:val="28"/>
        </w:rPr>
        <w:t>Oświadczenie</w:t>
      </w:r>
    </w:p>
    <w:p w:rsidR="009F0561" w:rsidRPr="00B81851" w:rsidRDefault="009F0561" w:rsidP="009F0561">
      <w:pPr>
        <w:pStyle w:val="Standard"/>
        <w:jc w:val="center"/>
        <w:rPr>
          <w:b/>
          <w:bCs/>
          <w:sz w:val="28"/>
          <w:szCs w:val="28"/>
        </w:rPr>
      </w:pPr>
      <w:r w:rsidRPr="00B81851">
        <w:rPr>
          <w:b/>
          <w:bCs/>
          <w:sz w:val="28"/>
          <w:szCs w:val="28"/>
        </w:rPr>
        <w:t>o powiadomieniu członków spółdzielni, właścicieli budynków lub lokali niebędących członkami spółdzielni oraz osoby niebędące członkami spółdzielni, którym przysługują spółdzielcze własnościowe prawa do lokali o zamiarze złożenia wniosku o wydanie zezwolenia na usunięcie drzew lub krzewów</w:t>
      </w:r>
    </w:p>
    <w:p w:rsidR="009F0561" w:rsidRDefault="009F0561" w:rsidP="009F0561">
      <w:pPr>
        <w:pStyle w:val="Standard"/>
        <w:jc w:val="both"/>
        <w:rPr>
          <w:b/>
          <w:bCs/>
        </w:rPr>
      </w:pPr>
    </w:p>
    <w:p w:rsidR="009F0561" w:rsidRPr="00B81851" w:rsidRDefault="009F0561" w:rsidP="009F0561">
      <w:pPr>
        <w:pStyle w:val="Standard"/>
        <w:jc w:val="both"/>
      </w:pPr>
      <w:r>
        <w:rPr>
          <w:sz w:val="22"/>
          <w:szCs w:val="22"/>
        </w:rPr>
        <w:tab/>
      </w:r>
      <w:r w:rsidRPr="00B81851">
        <w:rPr>
          <w:i/>
          <w:iCs/>
        </w:rPr>
        <w:t>Zgodnie z art. 233  § 1 Kodeksu karnego kto, składając zeznanie mające służyć za dowód</w:t>
      </w:r>
      <w:r w:rsidRPr="00B81851">
        <w:rPr>
          <w:i/>
          <w:iCs/>
        </w:rPr>
        <w:br/>
        <w:t xml:space="preserve">w postępowaniu sądowym lub w innym postępowaniu prowadzonym na podstawie ustawy, zeznaje nieprawdę lub zataja prawdę, podlega karze pozbawienia wolności </w:t>
      </w:r>
      <w:r w:rsidR="0094271D" w:rsidRPr="00B81851">
        <w:rPr>
          <w:i/>
          <w:iCs/>
        </w:rPr>
        <w:t>od 6 miesięcy do 8 lat</w:t>
      </w:r>
      <w:r w:rsidRPr="00B81851">
        <w:rPr>
          <w:i/>
          <w:iCs/>
        </w:rPr>
        <w:t>.</w:t>
      </w:r>
    </w:p>
    <w:p w:rsidR="009F0561" w:rsidRPr="00B81851" w:rsidRDefault="009F0561" w:rsidP="009F0561">
      <w:pPr>
        <w:pStyle w:val="Standard"/>
        <w:jc w:val="both"/>
      </w:pPr>
    </w:p>
    <w:p w:rsidR="009F0561" w:rsidRPr="00B81851" w:rsidRDefault="009F0561" w:rsidP="00B81851">
      <w:pPr>
        <w:pStyle w:val="Standard"/>
        <w:spacing w:line="276" w:lineRule="auto"/>
        <w:jc w:val="both"/>
      </w:pPr>
      <w:r w:rsidRPr="00B81851">
        <w:tab/>
        <w:t xml:space="preserve">Świadomy odpowiedzialności karnej, wynikającej z art. 233 § 1 </w:t>
      </w:r>
      <w:r w:rsidRPr="00B81851">
        <w:rPr>
          <w:i/>
        </w:rPr>
        <w:t>Kodeksu karnego</w:t>
      </w:r>
      <w:r w:rsidRPr="00B81851">
        <w:t xml:space="preserve"> oświadczam, że członkowie Spółdzielni Mieszkaniowej  …................................................................</w:t>
      </w:r>
    </w:p>
    <w:p w:rsidR="009F0561" w:rsidRPr="00B81851" w:rsidRDefault="009F0561" w:rsidP="00B81851">
      <w:pPr>
        <w:pStyle w:val="Standard"/>
        <w:spacing w:line="276" w:lineRule="auto"/>
        <w:jc w:val="both"/>
      </w:pPr>
      <w:r w:rsidRPr="00B81851">
        <w:t>…............................................................................................................................................................</w:t>
      </w:r>
      <w:r w:rsidRPr="00B81851">
        <w:rPr>
          <w:b/>
          <w:bCs/>
        </w:rPr>
        <w:t xml:space="preserve"> </w:t>
      </w:r>
      <w:r w:rsidRPr="00B81851">
        <w:rPr>
          <w:bCs/>
        </w:rPr>
        <w:t>właściciele budynków lub lokali niebędący członkami spółdzielni oraz osoby niebędące członkami spółdzielni, którym przysługują spółdzielcze własnościowe prawa do lokali</w:t>
      </w:r>
      <w:r w:rsidRPr="00B81851">
        <w:t xml:space="preserve"> zostali</w:t>
      </w:r>
      <w:r w:rsidR="00C53029" w:rsidRPr="00B81851">
        <w:br/>
      </w:r>
      <w:r w:rsidRPr="00B81851">
        <w:t xml:space="preserve">w dniu …........................... w sposób zwyczajowo przyjęty  …............................................... powiadomieni o zamiarze złożenia wniosku o wydanie zezwolenia na usunięcie drzew lub krzewów. Na zgłaszanie uwag wyznaczono co najmniej 30-dniowy termin  tj. od dnia …...................... </w:t>
      </w:r>
      <w:r w:rsidR="00B81851">
        <w:br/>
      </w:r>
      <w:r w:rsidRPr="00B81851">
        <w:t>do dnia …............................</w:t>
      </w:r>
    </w:p>
    <w:p w:rsidR="009F0561" w:rsidRPr="00B81851" w:rsidRDefault="009F0561" w:rsidP="00B81851">
      <w:pPr>
        <w:pStyle w:val="Standard"/>
        <w:spacing w:line="276" w:lineRule="auto"/>
        <w:jc w:val="both"/>
      </w:pPr>
    </w:p>
    <w:p w:rsidR="009F0561" w:rsidRPr="00B81851" w:rsidRDefault="009F0561" w:rsidP="00B81851">
      <w:pPr>
        <w:pStyle w:val="Standard"/>
        <w:spacing w:line="276" w:lineRule="auto"/>
        <w:jc w:val="both"/>
      </w:pPr>
      <w:r w:rsidRPr="00B81851">
        <w:tab/>
        <w:t>W wyżej wymienionym terminie uwag nie zgłoszono/zgłoszono następujące uwagi:</w:t>
      </w:r>
    </w:p>
    <w:p w:rsidR="009F0561" w:rsidRDefault="009F0561" w:rsidP="00B81851">
      <w:pPr>
        <w:pStyle w:val="Standard"/>
        <w:spacing w:line="276" w:lineRule="auto"/>
        <w:jc w:val="both"/>
      </w:pPr>
      <w:r w:rsidRPr="00B81851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B8185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0561">
        <w:rPr>
          <w:sz w:val="22"/>
          <w:szCs w:val="22"/>
        </w:rPr>
        <w:t>…......................................................</w:t>
      </w:r>
    </w:p>
    <w:p w:rsidR="009F0561" w:rsidRDefault="00B8185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/</w:t>
      </w:r>
      <w:r w:rsidRPr="00B81851">
        <w:rPr>
          <w:i/>
          <w:sz w:val="22"/>
          <w:szCs w:val="22"/>
        </w:rPr>
        <w:t xml:space="preserve">czytelny </w:t>
      </w:r>
      <w:r w:rsidR="009F0561" w:rsidRPr="00B81851">
        <w:rPr>
          <w:i/>
          <w:sz w:val="22"/>
          <w:szCs w:val="22"/>
        </w:rPr>
        <w:t xml:space="preserve">podpis </w:t>
      </w:r>
      <w:r w:rsidRPr="00B81851">
        <w:rPr>
          <w:i/>
          <w:sz w:val="22"/>
          <w:szCs w:val="22"/>
        </w:rPr>
        <w:t>w</w:t>
      </w:r>
      <w:r w:rsidR="009F0561" w:rsidRPr="00B81851">
        <w:rPr>
          <w:i/>
          <w:sz w:val="22"/>
          <w:szCs w:val="22"/>
        </w:rPr>
        <w:t>nioskodawcy</w:t>
      </w:r>
      <w:r w:rsidRPr="00B81851">
        <w:rPr>
          <w:i/>
          <w:sz w:val="22"/>
          <w:szCs w:val="22"/>
        </w:rPr>
        <w:t>/</w:t>
      </w:r>
    </w:p>
    <w:p w:rsidR="009F0561" w:rsidRPr="00B81851" w:rsidRDefault="009F0561" w:rsidP="009F0561">
      <w:pPr>
        <w:pStyle w:val="Standard"/>
        <w:jc w:val="both"/>
        <w:rPr>
          <w:rFonts w:cs="Times New Roman"/>
          <w:sz w:val="22"/>
          <w:szCs w:val="22"/>
        </w:rPr>
      </w:pPr>
    </w:p>
    <w:p w:rsidR="00B81851" w:rsidRPr="00B81851" w:rsidRDefault="00B81851" w:rsidP="00B81851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</w:t>
      </w:r>
    </w:p>
    <w:p w:rsidR="00B81851" w:rsidRPr="00B81851" w:rsidRDefault="00B81851" w:rsidP="00B81851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- prowadzenie postępowań administracyjnych i podejmowanie czynności urzędowych</w:t>
      </w:r>
    </w:p>
    <w:p w:rsidR="00B81851" w:rsidRPr="00B81851" w:rsidRDefault="00B81851" w:rsidP="00B81851">
      <w:pPr>
        <w:jc w:val="both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.) - dalej RODO, informujemy że: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B8185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B8185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B8185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:rsidR="00B81851" w:rsidRPr="00B81851" w:rsidRDefault="00B81851" w:rsidP="00B81851">
      <w:pPr>
        <w:pStyle w:val="Bezodstpw"/>
        <w:ind w:left="284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:rsidR="00B81851" w:rsidRPr="00B81851" w:rsidRDefault="00B81851" w:rsidP="00B81851">
      <w:pPr>
        <w:pStyle w:val="Bezodstpw"/>
        <w:ind w:left="284"/>
        <w:rPr>
          <w:rFonts w:ascii="Times New Roman" w:hAnsi="Times New Roman" w:cs="Times New Roman"/>
          <w:sz w:val="18"/>
          <w:szCs w:val="18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B81851">
        <w:rPr>
          <w:rFonts w:ascii="Times New Roman" w:hAnsi="Times New Roman" w:cs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B8185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B8185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B8185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 w:rsidRPr="00B8185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85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B81851">
        <w:rPr>
          <w:rFonts w:ascii="Times New Roman" w:hAnsi="Times New Roman" w:cs="Times New Roman"/>
          <w:sz w:val="18"/>
          <w:szCs w:val="18"/>
          <w:lang w:eastAsia="pl-PL"/>
        </w:rPr>
        <w:t>(oświadczenie o cofnięciu zgody</w:t>
      </w:r>
      <w:r w:rsidRPr="00B81851">
        <w:rPr>
          <w:rFonts w:ascii="Times New Roman" w:hAnsi="Times New Roman" w:cs="Times New Roman"/>
          <w:sz w:val="18"/>
          <w:szCs w:val="18"/>
        </w:rPr>
        <w:t xml:space="preserve"> lub odpowiednio oświadczenie o cofnięciu zgody na przetwarzanie szczególnych danych osobowych</w:t>
      </w:r>
      <w:r w:rsidRPr="00B8185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B81851" w:rsidRPr="00B81851" w:rsidRDefault="00B81851" w:rsidP="00B81851">
      <w:pPr>
        <w:numPr>
          <w:ilvl w:val="0"/>
          <w:numId w:val="1"/>
        </w:numPr>
        <w:tabs>
          <w:tab w:val="left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B8185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7F5A" w:rsidRDefault="00507F5A"/>
    <w:sectPr w:rsidR="00507F5A" w:rsidSect="00B81851">
      <w:pgSz w:w="11906" w:h="16838"/>
      <w:pgMar w:top="142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29" w:rsidRDefault="00C53029" w:rsidP="00C53029">
      <w:pPr>
        <w:spacing w:after="0" w:line="240" w:lineRule="auto"/>
      </w:pPr>
      <w:r>
        <w:separator/>
      </w:r>
    </w:p>
  </w:endnote>
  <w:endnote w:type="continuationSeparator" w:id="0">
    <w:p w:rsidR="00C53029" w:rsidRDefault="00C53029" w:rsidP="00C5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29" w:rsidRDefault="00C53029" w:rsidP="00C53029">
      <w:pPr>
        <w:spacing w:after="0" w:line="240" w:lineRule="auto"/>
      </w:pPr>
      <w:r>
        <w:separator/>
      </w:r>
    </w:p>
  </w:footnote>
  <w:footnote w:type="continuationSeparator" w:id="0">
    <w:p w:rsidR="00C53029" w:rsidRDefault="00C53029" w:rsidP="00C5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56B1F"/>
    <w:multiLevelType w:val="multilevel"/>
    <w:tmpl w:val="A48882D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61"/>
    <w:rsid w:val="00507F5A"/>
    <w:rsid w:val="00910F7F"/>
    <w:rsid w:val="0094271D"/>
    <w:rsid w:val="009F0561"/>
    <w:rsid w:val="00B81851"/>
    <w:rsid w:val="00BB415A"/>
    <w:rsid w:val="00C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7919-D225-4F66-A307-FCBCF08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05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5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029"/>
  </w:style>
  <w:style w:type="paragraph" w:styleId="Stopka">
    <w:name w:val="footer"/>
    <w:basedOn w:val="Normalny"/>
    <w:link w:val="StopkaZnak"/>
    <w:uiPriority w:val="99"/>
    <w:unhideWhenUsed/>
    <w:rsid w:val="00C5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029"/>
  </w:style>
  <w:style w:type="paragraph" w:styleId="NormalnyWeb">
    <w:name w:val="Normal (Web)"/>
    <w:basedOn w:val="Normalny"/>
    <w:rsid w:val="00B8185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81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i_zapadk</dc:creator>
  <cp:keywords/>
  <dc:description/>
  <cp:lastModifiedBy>Halina Skrzypczyk</cp:lastModifiedBy>
  <cp:revision>2</cp:revision>
  <dcterms:created xsi:type="dcterms:W3CDTF">2021-01-28T10:35:00Z</dcterms:created>
  <dcterms:modified xsi:type="dcterms:W3CDTF">2021-01-28T10:35:00Z</dcterms:modified>
</cp:coreProperties>
</file>