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F32E" w14:textId="2E347200" w:rsidR="00B04919" w:rsidRDefault="00D329E3">
      <w:r>
        <w:t xml:space="preserve">Fotografia to połączone dwa zdjęcia. Po lewej znajduje się w kolejności </w:t>
      </w:r>
      <w:r>
        <w:rPr>
          <w:rFonts w:cstheme="minorHAnsi"/>
          <w:sz w:val="24"/>
          <w:szCs w:val="24"/>
        </w:rPr>
        <w:t>c</w:t>
      </w:r>
      <w:r w:rsidRPr="00FB6FC5">
        <w:rPr>
          <w:rFonts w:cstheme="minorHAnsi"/>
          <w:sz w:val="24"/>
          <w:szCs w:val="24"/>
        </w:rPr>
        <w:t xml:space="preserve">złonek </w:t>
      </w:r>
      <w:r>
        <w:rPr>
          <w:rFonts w:cstheme="minorHAnsi"/>
          <w:sz w:val="24"/>
          <w:szCs w:val="24"/>
        </w:rPr>
        <w:t>z</w:t>
      </w:r>
      <w:r w:rsidRPr="00FB6FC5">
        <w:rPr>
          <w:rFonts w:cstheme="minorHAnsi"/>
          <w:sz w:val="24"/>
          <w:szCs w:val="24"/>
        </w:rPr>
        <w:t xml:space="preserve">arządu Województwa Warmińsko-Mazurskiego </w:t>
      </w:r>
      <w:r w:rsidRPr="00FB6FC5">
        <w:rPr>
          <w:rStyle w:val="Pogrubienie"/>
          <w:rFonts w:cstheme="minorHAnsi"/>
          <w:b w:val="0"/>
          <w:bCs w:val="0"/>
          <w:sz w:val="24"/>
          <w:szCs w:val="24"/>
        </w:rPr>
        <w:t>Jolanta Piotrowska</w:t>
      </w:r>
      <w:r>
        <w:rPr>
          <w:rStyle w:val="Pogrubienie"/>
          <w:rFonts w:cstheme="minorHAnsi"/>
          <w:b w:val="0"/>
          <w:bCs w:val="0"/>
          <w:sz w:val="24"/>
          <w:szCs w:val="24"/>
        </w:rPr>
        <w:t xml:space="preserve"> i starosta Andrzej Abako.  Ściskają sobie dłonie. W tle polska flaga i </w:t>
      </w:r>
      <w:proofErr w:type="spellStart"/>
      <w:r>
        <w:rPr>
          <w:rStyle w:val="Pogrubienie"/>
          <w:rFonts w:cstheme="minorHAnsi"/>
          <w:b w:val="0"/>
          <w:bCs w:val="0"/>
          <w:sz w:val="24"/>
          <w:szCs w:val="24"/>
        </w:rPr>
        <w:t>rollup</w:t>
      </w:r>
      <w:proofErr w:type="spellEnd"/>
      <w:r>
        <w:rPr>
          <w:rStyle w:val="Pogrubienie"/>
          <w:rFonts w:cstheme="minorHAnsi"/>
          <w:b w:val="0"/>
          <w:bCs w:val="0"/>
          <w:sz w:val="24"/>
          <w:szCs w:val="24"/>
        </w:rPr>
        <w:t xml:space="preserve"> z logo </w:t>
      </w:r>
      <w:r w:rsidRPr="00FB6FC5">
        <w:rPr>
          <w:rFonts w:cstheme="minorHAnsi"/>
          <w:sz w:val="24"/>
          <w:szCs w:val="24"/>
        </w:rPr>
        <w:t>Województwa Warmińsko-Mazurskiego</w:t>
      </w:r>
      <w:r>
        <w:rPr>
          <w:rFonts w:cstheme="minorHAnsi"/>
          <w:sz w:val="24"/>
          <w:szCs w:val="24"/>
        </w:rPr>
        <w:t xml:space="preserve">. Po prawej na tle flag </w:t>
      </w:r>
      <w:r w:rsidRPr="00D329E3">
        <w:rPr>
          <w:rFonts w:cstheme="minorHAnsi"/>
          <w:sz w:val="24"/>
          <w:szCs w:val="24"/>
        </w:rPr>
        <w:t xml:space="preserve">wicemarszałek Województwa Warmińsko-Mazurskiego </w:t>
      </w:r>
      <w:r w:rsidRPr="00D329E3">
        <w:rPr>
          <w:rStyle w:val="Pogrubienie"/>
          <w:rFonts w:cstheme="minorHAnsi"/>
          <w:b w:val="0"/>
          <w:bCs w:val="0"/>
          <w:sz w:val="24"/>
          <w:szCs w:val="24"/>
        </w:rPr>
        <w:t>Marcin Kuchciński oraz</w:t>
      </w:r>
      <w:r>
        <w:rPr>
          <w:rStyle w:val="Pogrubienie"/>
          <w:rFonts w:cstheme="minorHAnsi"/>
          <w:sz w:val="24"/>
          <w:szCs w:val="24"/>
        </w:rPr>
        <w:t xml:space="preserve"> </w:t>
      </w:r>
      <w:r>
        <w:rPr>
          <w:rStyle w:val="Pogrubienie"/>
          <w:rFonts w:cstheme="minorHAnsi"/>
          <w:b w:val="0"/>
          <w:bCs w:val="0"/>
          <w:sz w:val="24"/>
          <w:szCs w:val="24"/>
        </w:rPr>
        <w:t>starosta Andrzej Abako. Także ściskają sobie dłonie. Na obu zdjęciach pan starosta trzyma czerwon</w:t>
      </w:r>
      <w:r w:rsidR="000C27F9">
        <w:rPr>
          <w:rStyle w:val="Pogrubienie"/>
          <w:rFonts w:cstheme="minorHAnsi"/>
          <w:b w:val="0"/>
          <w:bCs w:val="0"/>
          <w:sz w:val="24"/>
          <w:szCs w:val="24"/>
        </w:rPr>
        <w:t>ą</w:t>
      </w:r>
      <w:r>
        <w:rPr>
          <w:rStyle w:val="Pogrubienie"/>
          <w:rFonts w:cstheme="minorHAnsi"/>
          <w:b w:val="0"/>
          <w:bCs w:val="0"/>
          <w:sz w:val="24"/>
          <w:szCs w:val="24"/>
        </w:rPr>
        <w:t xml:space="preserve"> teczkę. </w:t>
      </w:r>
    </w:p>
    <w:sectPr w:rsidR="00B0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E3"/>
    <w:rsid w:val="000C27F9"/>
    <w:rsid w:val="00B04919"/>
    <w:rsid w:val="00D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6BC8"/>
  <w15:chartTrackingRefBased/>
  <w15:docId w15:val="{BFA72226-6EDE-4132-B57A-46FC1A7C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2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2</cp:revision>
  <dcterms:created xsi:type="dcterms:W3CDTF">2021-09-14T11:44:00Z</dcterms:created>
  <dcterms:modified xsi:type="dcterms:W3CDTF">2021-09-15T09:10:00Z</dcterms:modified>
</cp:coreProperties>
</file>